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A6" w:rsidRPr="000D7140" w:rsidRDefault="00401DFF" w:rsidP="00C47DA6">
      <w:pPr>
        <w:pStyle w:val="3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-641350</wp:posOffset>
                </wp:positionV>
                <wp:extent cx="6972300" cy="10039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3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E7A29" id="Rectangle 2" o:spid="_x0000_s1026" style="position:absolute;margin-left:-17.8pt;margin-top:-50.5pt;width:549pt;height:7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1m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DuM&#10;FOmgRJ8haURtJUd5SE9vXAlej+bBBoLO3Gv6zSGlly148Ttrdd9ywgBUFvyTFwfCwsFRtOk/aAbR&#10;yc7rmKlDY7sQEHKADrEgT+eC8INHFDan8+t8nELdKNiyNB3Px5NYs4SUp/PGOv+O6w6FSYUtoI/x&#10;yf7e+YCHlCeXcJ3SayFlLLtUqK/wfJJP4gGnpWDBGGna7WYpLdqTIJz4RXKQgEu3TniQrxRdhWdn&#10;J1KGfKwUi7d4IuQwByRSheBAD7AdZ4NMnufpfDVbzYpRkU9XoyKt69HdelmMpuvselKP6+Wyzn4G&#10;nFlRtoIxrgLUk2Sz4u8kcWyeQWxn0b6g5C6Zr+P3mnnyEkbMMrA6/SO7KIRQ+0FDG82eQAdWDz0I&#10;bwZMWm1/YNRD/1XYfd8RyzGS7xVoaZ4VRWjYuCgm1zks7KVlc2khikKoCnuMhunSD02+M1ZsW7gp&#10;izVW+g7014gojKDNAdVRtdBjkcHxPQhNfLmOXr9frcUvAAAA//8DAFBLAwQUAAYACAAAACEA27xB&#10;xuEAAAAOAQAADwAAAGRycy9kb3ducmV2LnhtbEyPwU7DMBBE70j8g7VI3Fo7pY2qNE4VEL1WoiBB&#10;b25s7KjxOordJvw92xPcZrRPszPldvIdu5ohtgElZHMBzGATdItWwsf7brYGFpNCrbqARsKPibCt&#10;7u9KVegw4pu5HpJlFIKxUBJcSn3BeWyc8SrOQ2+Qbt9h8CqRHSzXgxop3Hd8IUTOvWqRPjjVmxdn&#10;mvPh4iW89sd9vbKR15/JfZ3D87hzeyvl48NUb4AlM6U/GG71qTpU1OkULqgj6yTMnlY5oSQykdGq&#10;GyLyxRLYidRyLQTwquT/Z1S/AAAA//8DAFBLAQItABQABgAIAAAAIQC2gziS/gAAAOEBAAATAAAA&#10;AAAAAAAAAAAAAAAAAABbQ29udGVudF9UeXBlc10ueG1sUEsBAi0AFAAGAAgAAAAhADj9If/WAAAA&#10;lAEAAAsAAAAAAAAAAAAAAAAALwEAAF9yZWxzLy5yZWxzUEsBAi0AFAAGAAgAAAAhALbCjWZ7AgAA&#10;/QQAAA4AAAAAAAAAAAAAAAAALgIAAGRycy9lMm9Eb2MueG1sUEsBAi0AFAAGAAgAAAAhANu8Qcbh&#10;AAAADgEAAA8AAAAAAAAAAAAAAAAA1QQAAGRycy9kb3ducmV2LnhtbFBLBQYAAAAABAAEAPMAAADj&#10;BQAAAAA=&#10;" filled="f"/>
            </w:pict>
          </mc:Fallback>
        </mc:AlternateContent>
      </w:r>
      <w:r w:rsidR="00853CA8">
        <w:rPr>
          <w:rFonts w:ascii="Verdana" w:hAnsi="Verdana"/>
          <w:b w:val="0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337185" cy="342900"/>
            <wp:effectExtent l="0" t="0" r="571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7DA6" w:rsidRPr="00862CEE" w:rsidRDefault="00C47DA6" w:rsidP="00862CEE">
      <w:pPr>
        <w:pStyle w:val="3"/>
        <w:rPr>
          <w:rFonts w:ascii="Verdana" w:hAnsi="Verdana"/>
          <w:sz w:val="20"/>
          <w:szCs w:val="20"/>
        </w:rPr>
      </w:pPr>
      <w:r w:rsidRPr="00862CEE">
        <w:rPr>
          <w:rFonts w:ascii="Verdana" w:hAnsi="Verdana"/>
          <w:sz w:val="20"/>
          <w:szCs w:val="20"/>
        </w:rPr>
        <w:t xml:space="preserve">ΑΙΤΗΣΗ- ΥΠΕΥΘΥΝΗ ΔΗΛΩΣΗ </w:t>
      </w:r>
      <w:r w:rsidRPr="00862CEE">
        <w:rPr>
          <w:rFonts w:ascii="Verdana" w:hAnsi="Verdana"/>
          <w:sz w:val="20"/>
          <w:szCs w:val="20"/>
          <w:vertAlign w:val="superscript"/>
        </w:rPr>
        <w:t>(άρθρο 8 Ν.1599/1986)</w:t>
      </w:r>
    </w:p>
    <w:p w:rsidR="004A0276" w:rsidRPr="00862CEE" w:rsidRDefault="00C47DA6" w:rsidP="00862CEE">
      <w:pPr>
        <w:pStyle w:val="2"/>
        <w:ind w:right="484"/>
        <w:rPr>
          <w:rFonts w:ascii="Verdana" w:hAnsi="Verdana"/>
          <w:sz w:val="16"/>
          <w:szCs w:val="16"/>
        </w:rPr>
      </w:pPr>
      <w:r w:rsidRPr="00AF04CE"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B1AD2" w:rsidRDefault="00862CEE" w:rsidP="00CB1AD2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  <w:u w:val="single"/>
        </w:rPr>
        <w:t>Περιγραφή αιτήματος: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FE5342">
        <w:rPr>
          <w:rFonts w:ascii="Verdana" w:hAnsi="Verdana" w:cs="Arial"/>
          <w:sz w:val="18"/>
          <w:szCs w:val="18"/>
        </w:rPr>
        <w:t xml:space="preserve">ΧΟΡΗΓΗΣΗ </w:t>
      </w:r>
      <w:r w:rsidR="00FE5342" w:rsidRPr="007B7842">
        <w:rPr>
          <w:rFonts w:ascii="Verdana" w:hAnsi="Verdana"/>
          <w:b/>
          <w:bCs/>
          <w:sz w:val="18"/>
          <w:szCs w:val="18"/>
        </w:rPr>
        <w:t xml:space="preserve">ΕΓΚΡΙΣΗΣ </w:t>
      </w:r>
      <w:r w:rsidRPr="007B7842">
        <w:rPr>
          <w:rFonts w:ascii="Verdana" w:hAnsi="Verdana" w:cs="Arial"/>
          <w:b/>
          <w:sz w:val="18"/>
          <w:szCs w:val="18"/>
        </w:rPr>
        <w:t>ΣΥΜΜΕΤΟΧΗΣ</w:t>
      </w:r>
    </w:p>
    <w:p w:rsidR="00862CEE" w:rsidRPr="00FE5342" w:rsidRDefault="00862CEE" w:rsidP="00CB1AD2">
      <w:pPr>
        <w:jc w:val="center"/>
        <w:rPr>
          <w:rFonts w:ascii="Verdana" w:hAnsi="Verdana" w:cs="Arial"/>
          <w:sz w:val="18"/>
          <w:szCs w:val="18"/>
        </w:rPr>
      </w:pPr>
      <w:r w:rsidRPr="00FE5342">
        <w:rPr>
          <w:rFonts w:ascii="Verdana" w:hAnsi="Verdana" w:cs="Arial"/>
          <w:sz w:val="18"/>
          <w:szCs w:val="18"/>
        </w:rPr>
        <w:t xml:space="preserve">ΓΙΑ </w:t>
      </w:r>
      <w:r w:rsidR="00FE5342" w:rsidRPr="00FE5342">
        <w:rPr>
          <w:rFonts w:ascii="Verdana" w:hAnsi="Verdana" w:cs="Arial"/>
          <w:sz w:val="18"/>
          <w:szCs w:val="18"/>
        </w:rPr>
        <w:t xml:space="preserve">ΤΗΝ </w:t>
      </w:r>
      <w:r w:rsidR="00790243" w:rsidRPr="00B20598">
        <w:rPr>
          <w:rFonts w:ascii="Cambria" w:hAnsi="Cambria" w:cs="Arial"/>
          <w:b/>
        </w:rPr>
        <w:t>ΒΡΑΧΥΧΡΟΝΙΑ ΑΓΟΡΑ ΑΓΙΑΣ ΜΑΡΙΝΑΣ</w:t>
      </w:r>
      <w:r w:rsidR="00790243">
        <w:rPr>
          <w:rFonts w:ascii="Cambria" w:hAnsi="Cambria" w:cs="Arial"/>
          <w:b/>
        </w:rPr>
        <w:t xml:space="preserve"> 16-17/07/2023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618"/>
        <w:gridCol w:w="2582"/>
        <w:gridCol w:w="2036"/>
      </w:tblGrid>
      <w:tr w:rsidR="00C47DA6" w:rsidRPr="000D7140">
        <w:trPr>
          <w:cantSplit/>
          <w:trHeight w:val="415"/>
        </w:trPr>
        <w:tc>
          <w:tcPr>
            <w:tcW w:w="1368" w:type="dxa"/>
            <w:vMerge w:val="restart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 w:rsidRPr="000D7140">
              <w:rPr>
                <w:rFonts w:ascii="Verdana" w:hAnsi="Verdana" w:cs="Arial"/>
                <w:b/>
                <w:sz w:val="18"/>
                <w:szCs w:val="18"/>
              </w:rPr>
              <w:t>ΠΡΟΣ:</w:t>
            </w:r>
          </w:p>
        </w:tc>
        <w:tc>
          <w:tcPr>
            <w:tcW w:w="4618" w:type="dxa"/>
            <w:vMerge w:val="restart"/>
          </w:tcPr>
          <w:p w:rsidR="00131997" w:rsidRDefault="00131997" w:rsidP="00131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31997" w:rsidRDefault="007B7842" w:rsidP="00131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ΤΜΗΜΑ ΕΣΟΔΩΝ ΠΕΡΙΟΥΣΙΑΣ </w:t>
            </w:r>
          </w:p>
          <w:p w:rsidR="007B7842" w:rsidRDefault="007B7842" w:rsidP="00131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ΑΔΕΙΟΔΟΤΗΣΕΩΝ &amp; ΡΥΘΜΙΣΗΣ</w:t>
            </w:r>
          </w:p>
          <w:p w:rsidR="007B7842" w:rsidRPr="00291F97" w:rsidRDefault="007B7842" w:rsidP="00131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ΕΜΠΟΡΙΚΩΝ ΔΡΑΣΤΗΡΙΟΤΗΤΩΝ</w:t>
            </w:r>
          </w:p>
          <w:p w:rsidR="00C47DA6" w:rsidRPr="000D7140" w:rsidRDefault="00C47DA6" w:rsidP="006D650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82" w:type="dxa"/>
          </w:tcPr>
          <w:p w:rsidR="00C47DA6" w:rsidRPr="00AF04CE" w:rsidRDefault="00C47DA6" w:rsidP="00C47DA6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  <w:r w:rsidRPr="00AF04CE">
              <w:rPr>
                <w:rFonts w:ascii="Verdana" w:hAnsi="Verdana" w:cs="Arial"/>
                <w:b/>
                <w:sz w:val="16"/>
                <w:szCs w:val="16"/>
              </w:rPr>
              <w:t>ΑΡΙΘΜ. ΠΡΩΤΟΚΟΛΛΟΥ</w:t>
            </w:r>
          </w:p>
          <w:p w:rsidR="00C47DA6" w:rsidRPr="00AF04CE" w:rsidRDefault="00C47DA6" w:rsidP="00C47DA6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36" w:type="dxa"/>
          </w:tcPr>
          <w:p w:rsidR="00C47DA6" w:rsidRPr="00AF04CE" w:rsidRDefault="00C47DA6" w:rsidP="00C47DA6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  <w:r w:rsidRPr="00AF04CE">
              <w:rPr>
                <w:rFonts w:ascii="Verdana" w:hAnsi="Verdana" w:cs="Arial"/>
                <w:b/>
                <w:sz w:val="16"/>
                <w:szCs w:val="16"/>
              </w:rPr>
              <w:t>ΗΜΕΡΟΜΗΝΙΑ</w:t>
            </w:r>
          </w:p>
        </w:tc>
      </w:tr>
      <w:tr w:rsidR="00C47DA6" w:rsidRPr="000D7140">
        <w:trPr>
          <w:cantSplit/>
          <w:trHeight w:val="415"/>
        </w:trPr>
        <w:tc>
          <w:tcPr>
            <w:tcW w:w="1368" w:type="dxa"/>
            <w:vMerge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18" w:type="dxa"/>
            <w:vMerge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:rsidR="00131997" w:rsidRDefault="00131997" w:rsidP="00131997">
            <w:pPr>
              <w:ind w:right="-6878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C47DA6" w:rsidRPr="000D7140" w:rsidRDefault="00BC056B" w:rsidP="00131997">
            <w:pPr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           </w:t>
            </w:r>
            <w:r w:rsidR="00C47DA6" w:rsidRPr="00AF04CE">
              <w:rPr>
                <w:rFonts w:ascii="Verdana" w:hAnsi="Verdana" w:cs="Arial"/>
                <w:b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C47DA6" w:rsidRPr="00CC63B9" w:rsidRDefault="00C47DA6" w:rsidP="00C47DA6">
      <w:pPr>
        <w:rPr>
          <w:rFonts w:ascii="Verdana" w:hAnsi="Verdana"/>
          <w:sz w:val="16"/>
          <w:szCs w:val="16"/>
        </w:rPr>
      </w:pPr>
    </w:p>
    <w:p w:rsidR="00C47DA6" w:rsidRPr="000D7140" w:rsidRDefault="00C47DA6" w:rsidP="00C47DA6">
      <w:pPr>
        <w:rPr>
          <w:rFonts w:ascii="Verdana" w:hAnsi="Verdana"/>
          <w:b/>
          <w:sz w:val="18"/>
          <w:szCs w:val="18"/>
        </w:rPr>
      </w:pPr>
      <w:r w:rsidRPr="000D7140">
        <w:rPr>
          <w:rFonts w:ascii="Verdana" w:hAnsi="Verdana"/>
          <w:b/>
          <w:sz w:val="18"/>
          <w:szCs w:val="18"/>
        </w:rPr>
        <w:t>ΣΤΟΙΧΕΙΑ ΑΙΤΟΥΝΤΟΣ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C47DA6" w:rsidRPr="000D7140">
        <w:trPr>
          <w:cantSplit/>
          <w:trHeight w:val="415"/>
        </w:trPr>
        <w:tc>
          <w:tcPr>
            <w:tcW w:w="1368" w:type="dxa"/>
            <w:gridSpan w:val="2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>Ο – Η Όνομα:</w:t>
            </w:r>
          </w:p>
        </w:tc>
        <w:tc>
          <w:tcPr>
            <w:tcW w:w="3600" w:type="dxa"/>
            <w:gridSpan w:val="6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>Επώνυμο:</w:t>
            </w:r>
          </w:p>
        </w:tc>
        <w:tc>
          <w:tcPr>
            <w:tcW w:w="4407" w:type="dxa"/>
            <w:gridSpan w:val="10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>
        <w:trPr>
          <w:cantSplit/>
          <w:trHeight w:val="99"/>
        </w:trPr>
        <w:tc>
          <w:tcPr>
            <w:tcW w:w="2448" w:type="dxa"/>
            <w:gridSpan w:val="3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 xml:space="preserve">Όνομα Πατέρα: </w:t>
            </w:r>
          </w:p>
        </w:tc>
        <w:tc>
          <w:tcPr>
            <w:tcW w:w="2520" w:type="dxa"/>
            <w:gridSpan w:val="5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Επώνυμο Πατέρα:</w:t>
            </w:r>
          </w:p>
        </w:tc>
        <w:tc>
          <w:tcPr>
            <w:tcW w:w="3656" w:type="dxa"/>
            <w:gridSpan w:val="7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>
        <w:trPr>
          <w:cantSplit/>
          <w:trHeight w:val="99"/>
        </w:trPr>
        <w:tc>
          <w:tcPr>
            <w:tcW w:w="2448" w:type="dxa"/>
            <w:gridSpan w:val="3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 xml:space="preserve">Όνομα </w:t>
            </w:r>
            <w:r>
              <w:rPr>
                <w:rFonts w:ascii="Verdana" w:hAnsi="Verdana" w:cs="Arial"/>
                <w:sz w:val="18"/>
                <w:szCs w:val="18"/>
              </w:rPr>
              <w:t>Μητέρας</w:t>
            </w:r>
          </w:p>
        </w:tc>
        <w:tc>
          <w:tcPr>
            <w:tcW w:w="2520" w:type="dxa"/>
            <w:gridSpan w:val="5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Επώνυμο Μητέρας:</w:t>
            </w:r>
          </w:p>
        </w:tc>
        <w:tc>
          <w:tcPr>
            <w:tcW w:w="3656" w:type="dxa"/>
            <w:gridSpan w:val="7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>
        <w:trPr>
          <w:cantSplit/>
        </w:trPr>
        <w:tc>
          <w:tcPr>
            <w:tcW w:w="2448" w:type="dxa"/>
            <w:gridSpan w:val="3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Αριθ.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Δελτ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 Ταυτότητας:</w:t>
            </w:r>
          </w:p>
        </w:tc>
        <w:tc>
          <w:tcPr>
            <w:tcW w:w="3060" w:type="dxa"/>
            <w:gridSpan w:val="7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Α.Φ.Μ.</w:t>
            </w:r>
          </w:p>
        </w:tc>
        <w:tc>
          <w:tcPr>
            <w:tcW w:w="4196" w:type="dxa"/>
            <w:gridSpan w:val="9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>
        <w:trPr>
          <w:cantSplit/>
        </w:trPr>
        <w:tc>
          <w:tcPr>
            <w:tcW w:w="2448" w:type="dxa"/>
            <w:gridSpan w:val="3"/>
          </w:tcPr>
          <w:p w:rsidR="00C47DA6" w:rsidRPr="000D7140" w:rsidRDefault="00C47DA6" w:rsidP="006E39A0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 xml:space="preserve">Ημερομηνία γέννησης: </w:t>
            </w:r>
          </w:p>
        </w:tc>
        <w:tc>
          <w:tcPr>
            <w:tcW w:w="2160" w:type="dxa"/>
            <w:gridSpan w:val="4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0" w:type="dxa"/>
            <w:gridSpan w:val="5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0" w:type="dxa"/>
            <w:gridSpan w:val="5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Τόπος Γέννησης:</w:t>
            </w:r>
          </w:p>
        </w:tc>
        <w:tc>
          <w:tcPr>
            <w:tcW w:w="2396" w:type="dxa"/>
            <w:gridSpan w:val="4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 xml:space="preserve">Τόπος </w:t>
            </w:r>
            <w:r>
              <w:rPr>
                <w:rFonts w:ascii="Verdana" w:hAnsi="Verdana" w:cs="Arial"/>
                <w:sz w:val="18"/>
                <w:szCs w:val="18"/>
              </w:rPr>
              <w:t>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>
        <w:trPr>
          <w:cantSplit/>
        </w:trPr>
        <w:tc>
          <w:tcPr>
            <w:tcW w:w="828" w:type="dxa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700" w:type="dxa"/>
            <w:gridSpan w:val="3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Fax</w:t>
            </w:r>
            <w:r w:rsidRPr="000D714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8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1C434D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936" w:type="dxa"/>
            <w:gridSpan w:val="5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47DA6" w:rsidRPr="00CC63B9" w:rsidRDefault="00C47DA6" w:rsidP="00C47DA6">
      <w:pPr>
        <w:rPr>
          <w:rFonts w:ascii="Verdana" w:hAnsi="Verdana"/>
          <w:sz w:val="16"/>
          <w:szCs w:val="16"/>
        </w:rPr>
      </w:pPr>
    </w:p>
    <w:p w:rsidR="00C47DA6" w:rsidRPr="00131997" w:rsidRDefault="00C47DA6" w:rsidP="00C47DA6">
      <w:pPr>
        <w:rPr>
          <w:rFonts w:ascii="Verdana" w:hAnsi="Verdana"/>
          <w:sz w:val="16"/>
          <w:szCs w:val="16"/>
        </w:rPr>
      </w:pPr>
      <w:r w:rsidRPr="00131997">
        <w:rPr>
          <w:rFonts w:ascii="Verdana" w:hAnsi="Verdana"/>
          <w:b/>
          <w:sz w:val="18"/>
          <w:szCs w:val="18"/>
        </w:rPr>
        <w:t>ΣΤΟΙΧΕΙΑ ΑΙΤΟΥΝΤΟΣ</w:t>
      </w:r>
      <w:r w:rsidRPr="00131997">
        <w:rPr>
          <w:rFonts w:ascii="Verdana" w:hAnsi="Verdana"/>
          <w:b/>
          <w:sz w:val="20"/>
          <w:szCs w:val="20"/>
        </w:rPr>
        <w:t xml:space="preserve"> *</w:t>
      </w:r>
      <w:r w:rsidRPr="00131997">
        <w:rPr>
          <w:rFonts w:ascii="Verdana" w:hAnsi="Verdana"/>
          <w:b/>
          <w:sz w:val="20"/>
          <w:szCs w:val="20"/>
          <w:vertAlign w:val="superscript"/>
        </w:rPr>
        <w:t>(</w:t>
      </w:r>
      <w:r w:rsidRPr="00772D2C">
        <w:rPr>
          <w:rFonts w:ascii="Verdana" w:hAnsi="Verdana"/>
          <w:b/>
          <w:sz w:val="20"/>
          <w:szCs w:val="20"/>
          <w:vertAlign w:val="superscript"/>
        </w:rPr>
        <w:t>Νομικά Πρόσωπα ή Ενώσεις Προσώπων)</w:t>
      </w:r>
      <w:r w:rsidR="00131997" w:rsidRPr="00131997">
        <w:rPr>
          <w:rFonts w:ascii="Arial" w:hAnsi="Arial" w:cs="Arial"/>
          <w:b/>
          <w:bCs/>
          <w:sz w:val="22"/>
          <w:szCs w:val="22"/>
        </w:rPr>
        <w:t xml:space="preserve"> </w:t>
      </w:r>
      <w:r w:rsidR="00131997" w:rsidRPr="00131997">
        <w:rPr>
          <w:rFonts w:ascii="Verdana" w:hAnsi="Verdana" w:cs="Arial"/>
          <w:b/>
          <w:bCs/>
          <w:sz w:val="16"/>
          <w:szCs w:val="16"/>
        </w:rPr>
        <w:t>αν ο ανωτέρω ενεργεί ως εκπρόσωπος-υπεύθυνος αυτού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00"/>
        <w:gridCol w:w="725"/>
        <w:gridCol w:w="535"/>
        <w:gridCol w:w="360"/>
        <w:gridCol w:w="662"/>
        <w:gridCol w:w="740"/>
        <w:gridCol w:w="538"/>
        <w:gridCol w:w="40"/>
        <w:gridCol w:w="540"/>
        <w:gridCol w:w="689"/>
        <w:gridCol w:w="211"/>
        <w:gridCol w:w="360"/>
        <w:gridCol w:w="540"/>
        <w:gridCol w:w="62"/>
        <w:gridCol w:w="298"/>
        <w:gridCol w:w="360"/>
        <w:gridCol w:w="2273"/>
        <w:gridCol w:w="13"/>
      </w:tblGrid>
      <w:tr w:rsidR="00C47DA6" w:rsidRPr="000D7140" w:rsidTr="00CC63B9">
        <w:trPr>
          <w:gridAfter w:val="1"/>
          <w:wAfter w:w="13" w:type="dxa"/>
          <w:cantSplit/>
          <w:trHeight w:val="642"/>
        </w:trPr>
        <w:tc>
          <w:tcPr>
            <w:tcW w:w="1368" w:type="dxa"/>
            <w:gridSpan w:val="2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Α.Φ.Μ</w:t>
            </w:r>
            <w:r w:rsidRPr="000D714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7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>Ε</w:t>
            </w:r>
            <w:r>
              <w:rPr>
                <w:rFonts w:ascii="Verdana" w:hAnsi="Verdana" w:cs="Arial"/>
                <w:sz w:val="18"/>
                <w:szCs w:val="18"/>
              </w:rPr>
              <w:t>ΠΩΝΥΜΙΑ:</w:t>
            </w:r>
          </w:p>
        </w:tc>
        <w:tc>
          <w:tcPr>
            <w:tcW w:w="4104" w:type="dxa"/>
            <w:gridSpan w:val="7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:rsidTr="000E1D4C">
        <w:trPr>
          <w:cantSplit/>
          <w:trHeight w:val="545"/>
        </w:trPr>
        <w:tc>
          <w:tcPr>
            <w:tcW w:w="2093" w:type="dxa"/>
            <w:gridSpan w:val="3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ΑΡ.ΚΑΤΑΣΤΑΤΙΚΟΥ:</w:t>
            </w:r>
          </w:p>
        </w:tc>
        <w:tc>
          <w:tcPr>
            <w:tcW w:w="2835" w:type="dxa"/>
            <w:gridSpan w:val="5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42" w:type="dxa"/>
            <w:gridSpan w:val="7"/>
          </w:tcPr>
          <w:p w:rsidR="00C47DA6" w:rsidRPr="000D7140" w:rsidRDefault="00C47DA6" w:rsidP="000E1D4C">
            <w:pPr>
              <w:spacing w:before="240"/>
              <w:ind w:right="-12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ΗΜ.</w:t>
            </w:r>
            <w:r w:rsidR="00BE6EA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ΕΠΙΚΥΡ.</w:t>
            </w:r>
            <w:r w:rsidR="00BE6EA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ΚΑΤΑΣΤΑΤΙΚΟΥ:</w:t>
            </w:r>
          </w:p>
        </w:tc>
        <w:tc>
          <w:tcPr>
            <w:tcW w:w="2944" w:type="dxa"/>
            <w:gridSpan w:val="4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:rsidTr="00CC63B9">
        <w:trPr>
          <w:gridAfter w:val="1"/>
          <w:wAfter w:w="13" w:type="dxa"/>
          <w:cantSplit/>
          <w:trHeight w:val="99"/>
        </w:trPr>
        <w:tc>
          <w:tcPr>
            <w:tcW w:w="2988" w:type="dxa"/>
            <w:gridSpan w:val="5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ΑΡ.&amp; ΕΤΟΣ ΦΕΚ/ΤΑΠΕΤ:</w:t>
            </w:r>
          </w:p>
        </w:tc>
        <w:tc>
          <w:tcPr>
            <w:tcW w:w="7313" w:type="dxa"/>
            <w:gridSpan w:val="13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:rsidTr="00CC63B9">
        <w:trPr>
          <w:gridAfter w:val="1"/>
          <w:wAfter w:w="13" w:type="dxa"/>
          <w:cantSplit/>
        </w:trPr>
        <w:tc>
          <w:tcPr>
            <w:tcW w:w="2628" w:type="dxa"/>
            <w:gridSpan w:val="4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ΕΔΡΑ/ΟΔΟΣ:</w:t>
            </w:r>
          </w:p>
        </w:tc>
        <w:tc>
          <w:tcPr>
            <w:tcW w:w="2880" w:type="dxa"/>
            <w:gridSpan w:val="6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ΑΡΙΘΜ.:</w:t>
            </w:r>
          </w:p>
        </w:tc>
        <w:tc>
          <w:tcPr>
            <w:tcW w:w="900" w:type="dxa"/>
            <w:gridSpan w:val="2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ΤΚ:</w:t>
            </w:r>
          </w:p>
        </w:tc>
        <w:tc>
          <w:tcPr>
            <w:tcW w:w="2273" w:type="dxa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:rsidTr="00CC63B9">
        <w:trPr>
          <w:gridAfter w:val="1"/>
          <w:wAfter w:w="13" w:type="dxa"/>
          <w:cantSplit/>
        </w:trPr>
        <w:tc>
          <w:tcPr>
            <w:tcW w:w="2628" w:type="dxa"/>
            <w:gridSpan w:val="4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ΔΗΜΟΣ/ΚΟΙΝΟΤΗΤΑ:</w:t>
            </w:r>
          </w:p>
        </w:tc>
        <w:tc>
          <w:tcPr>
            <w:tcW w:w="2880" w:type="dxa"/>
            <w:gridSpan w:val="6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ΝΟΜΟΣ:</w:t>
            </w:r>
          </w:p>
        </w:tc>
        <w:tc>
          <w:tcPr>
            <w:tcW w:w="3893" w:type="dxa"/>
            <w:gridSpan w:val="6"/>
          </w:tcPr>
          <w:p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:rsidTr="00EF2BA4">
        <w:trPr>
          <w:gridAfter w:val="1"/>
          <w:wAfter w:w="13" w:type="dxa"/>
          <w:cantSplit/>
        </w:trPr>
        <w:tc>
          <w:tcPr>
            <w:tcW w:w="668" w:type="dxa"/>
          </w:tcPr>
          <w:p w:rsidR="00C47DA6" w:rsidRPr="000D7140" w:rsidRDefault="00C47DA6" w:rsidP="00CC63B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ΤΗΛ:</w:t>
            </w:r>
          </w:p>
        </w:tc>
        <w:tc>
          <w:tcPr>
            <w:tcW w:w="2982" w:type="dxa"/>
            <w:gridSpan w:val="5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FAX</w:t>
            </w:r>
            <w:r w:rsidRPr="000D714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378" w:type="dxa"/>
            <w:gridSpan w:val="6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0D7140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633" w:type="dxa"/>
            <w:gridSpan w:val="2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47DA6" w:rsidRPr="00CC63B9" w:rsidRDefault="00C47DA6" w:rsidP="00C47DA6">
      <w:pPr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Y="-57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81"/>
        <w:gridCol w:w="361"/>
        <w:gridCol w:w="1624"/>
        <w:gridCol w:w="1032"/>
        <w:gridCol w:w="658"/>
        <w:gridCol w:w="296"/>
        <w:gridCol w:w="782"/>
        <w:gridCol w:w="450"/>
        <w:gridCol w:w="417"/>
        <w:gridCol w:w="156"/>
        <w:gridCol w:w="726"/>
        <w:gridCol w:w="177"/>
        <w:gridCol w:w="360"/>
        <w:gridCol w:w="138"/>
        <w:gridCol w:w="521"/>
        <w:gridCol w:w="1862"/>
      </w:tblGrid>
      <w:tr w:rsidR="00C47DA6" w:rsidRPr="000D7140" w:rsidTr="006D7F0C">
        <w:trPr>
          <w:trHeight w:val="1163"/>
        </w:trPr>
        <w:tc>
          <w:tcPr>
            <w:tcW w:w="105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7DA6" w:rsidRPr="006D7F0C" w:rsidRDefault="00C47DA6" w:rsidP="00CC63B9">
            <w:pPr>
              <w:rPr>
                <w:rFonts w:ascii="Verdana" w:hAnsi="Verdana"/>
                <w:sz w:val="12"/>
                <w:szCs w:val="12"/>
              </w:rPr>
            </w:pPr>
          </w:p>
          <w:p w:rsidR="00C47DA6" w:rsidRPr="000D7140" w:rsidRDefault="00C47DA6" w:rsidP="000E1D4C">
            <w:pPr>
              <w:ind w:right="12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D556F">
              <w:rPr>
                <w:rFonts w:ascii="Verdana" w:hAnsi="Verdana" w:cs="Arial"/>
                <w:b/>
                <w:sz w:val="18"/>
                <w:szCs w:val="18"/>
              </w:rPr>
              <w:t>ΟΡΙΣΜΟΣ/ ΣΤΟΙΧΕΙΑ ΕΚΠΡΟΣΩΠΟΥ (για κατάθεση αίτησης ή παραλαβής τελικής διοικητικής πράξης)</w:t>
            </w:r>
            <w:r>
              <w:rPr>
                <w:rFonts w:ascii="Verdana" w:hAnsi="Verdana" w:cs="Arial"/>
                <w:sz w:val="18"/>
                <w:szCs w:val="18"/>
              </w:rPr>
      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πληρεξουσίου.</w:t>
            </w:r>
          </w:p>
        </w:tc>
      </w:tr>
      <w:tr w:rsidR="00C47DA6" w:rsidRPr="000D7140" w:rsidTr="006D7F0C">
        <w:trPr>
          <w:cantSplit/>
          <w:trHeight w:val="453"/>
        </w:trPr>
        <w:tc>
          <w:tcPr>
            <w:tcW w:w="1372" w:type="dxa"/>
            <w:gridSpan w:val="3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ΟΝΟΜΑ:</w:t>
            </w:r>
          </w:p>
        </w:tc>
        <w:tc>
          <w:tcPr>
            <w:tcW w:w="3610" w:type="dxa"/>
            <w:gridSpan w:val="4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2" w:type="dxa"/>
            <w:gridSpan w:val="2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>Ε</w:t>
            </w:r>
            <w:r>
              <w:rPr>
                <w:rFonts w:ascii="Verdana" w:hAnsi="Verdana" w:cs="Arial"/>
                <w:sz w:val="18"/>
                <w:szCs w:val="18"/>
              </w:rPr>
              <w:t>ΠΩΝΥΜΟ:</w:t>
            </w:r>
          </w:p>
        </w:tc>
        <w:tc>
          <w:tcPr>
            <w:tcW w:w="4357" w:type="dxa"/>
            <w:gridSpan w:val="8"/>
          </w:tcPr>
          <w:p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:rsidTr="006D7F0C">
        <w:trPr>
          <w:cantSplit/>
          <w:trHeight w:val="108"/>
        </w:trPr>
        <w:tc>
          <w:tcPr>
            <w:tcW w:w="2996" w:type="dxa"/>
            <w:gridSpan w:val="4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ΟΝΟΜΑΤΕΠΩΝΥΜΟ ΠΑΤΕΡΑ:</w:t>
            </w:r>
          </w:p>
        </w:tc>
        <w:tc>
          <w:tcPr>
            <w:tcW w:w="5054" w:type="dxa"/>
            <w:gridSpan w:val="10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ΑΔΤ:</w:t>
            </w:r>
          </w:p>
        </w:tc>
        <w:tc>
          <w:tcPr>
            <w:tcW w:w="1862" w:type="dxa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:rsidTr="006D7F0C">
        <w:trPr>
          <w:cantSplit/>
          <w:trHeight w:val="108"/>
        </w:trPr>
        <w:tc>
          <w:tcPr>
            <w:tcW w:w="1011" w:type="dxa"/>
            <w:gridSpan w:val="2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ΟΔΟΣ:</w:t>
            </w:r>
          </w:p>
        </w:tc>
        <w:tc>
          <w:tcPr>
            <w:tcW w:w="4753" w:type="dxa"/>
            <w:gridSpan w:val="6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C47DA6" w:rsidRPr="000D7140" w:rsidRDefault="00C47DA6" w:rsidP="006D7F0C">
            <w:pPr>
              <w:spacing w:before="240"/>
              <w:ind w:right="-9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ΑΡΙΘΜ:</w:t>
            </w:r>
          </w:p>
        </w:tc>
        <w:tc>
          <w:tcPr>
            <w:tcW w:w="882" w:type="dxa"/>
            <w:gridSpan w:val="2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5" w:type="dxa"/>
            <w:gridSpan w:val="3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Τ.Κ.:</w:t>
            </w:r>
          </w:p>
        </w:tc>
        <w:tc>
          <w:tcPr>
            <w:tcW w:w="2383" w:type="dxa"/>
            <w:gridSpan w:val="2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:rsidTr="006D7F0C">
        <w:trPr>
          <w:cantSplit/>
          <w:trHeight w:val="632"/>
        </w:trPr>
        <w:tc>
          <w:tcPr>
            <w:tcW w:w="830" w:type="dxa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198" w:type="dxa"/>
            <w:gridSpan w:val="4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8" w:type="dxa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Fax</w:t>
            </w:r>
            <w:r w:rsidRPr="000D714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101" w:type="dxa"/>
            <w:gridSpan w:val="5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0D7140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81" w:type="dxa"/>
            <w:gridSpan w:val="4"/>
          </w:tcPr>
          <w:p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47DA6" w:rsidRDefault="00C47DA6" w:rsidP="00C47DA6">
      <w:pPr>
        <w:rPr>
          <w:rFonts w:ascii="Verdana" w:hAnsi="Verdana"/>
          <w:sz w:val="18"/>
          <w:szCs w:val="18"/>
        </w:rPr>
      </w:pPr>
    </w:p>
    <w:p w:rsidR="00C47DA6" w:rsidRPr="000D7140" w:rsidRDefault="00C47DA6" w:rsidP="00C47DA6">
      <w:pPr>
        <w:rPr>
          <w:rFonts w:ascii="Verdana" w:hAnsi="Verdana"/>
          <w:sz w:val="18"/>
          <w:szCs w:val="18"/>
        </w:rPr>
        <w:sectPr w:rsidR="00C47DA6" w:rsidRPr="000D7140" w:rsidSect="006D7F0C">
          <w:pgSz w:w="11906" w:h="16838" w:code="9"/>
          <w:pgMar w:top="1025" w:right="851" w:bottom="709" w:left="851" w:header="709" w:footer="709" w:gutter="0"/>
          <w:cols w:space="708"/>
          <w:docGrid w:linePitch="360"/>
        </w:sectPr>
      </w:pPr>
    </w:p>
    <w:p w:rsidR="00BE6EAB" w:rsidRPr="001774C8" w:rsidRDefault="00BE6EAB" w:rsidP="00BE6EAB">
      <w:pPr>
        <w:jc w:val="center"/>
        <w:rPr>
          <w:rFonts w:ascii="Verdana" w:hAnsi="Verdana"/>
          <w:b/>
          <w:sz w:val="20"/>
          <w:szCs w:val="20"/>
        </w:rPr>
      </w:pPr>
      <w:r w:rsidRPr="001774C8">
        <w:rPr>
          <w:rFonts w:ascii="Verdana" w:hAnsi="Verdana"/>
          <w:b/>
          <w:sz w:val="20"/>
          <w:szCs w:val="20"/>
        </w:rPr>
        <w:lastRenderedPageBreak/>
        <w:t>ΠΛΗΡΟΦΟΡΙΑΚΑ ΣΤΟΙΧΕΙΑ</w:t>
      </w:r>
    </w:p>
    <w:p w:rsidR="00C47DA6" w:rsidRPr="006D6505" w:rsidRDefault="00BE6EAB" w:rsidP="006D6505">
      <w:pPr>
        <w:jc w:val="center"/>
        <w:rPr>
          <w:rFonts w:ascii="Verdana" w:hAnsi="Verdana"/>
          <w:b/>
          <w:sz w:val="20"/>
          <w:szCs w:val="20"/>
        </w:rPr>
      </w:pPr>
      <w:r w:rsidRPr="001774C8">
        <w:rPr>
          <w:rFonts w:ascii="Verdana" w:hAnsi="Verdana"/>
          <w:b/>
          <w:sz w:val="20"/>
          <w:szCs w:val="20"/>
        </w:rPr>
        <w:t>ΑΠΑΙΤΟΥΜΕΝΑ ΔΙΚΑΙΟΛΟΓΗΤΙΚΑ</w:t>
      </w:r>
    </w:p>
    <w:p w:rsidR="00C47DA6" w:rsidRDefault="00C47DA6" w:rsidP="00C47DA6">
      <w:pPr>
        <w:rPr>
          <w:rFonts w:ascii="Verdana" w:hAnsi="Verdana"/>
          <w:sz w:val="20"/>
          <w:szCs w:val="20"/>
        </w:rPr>
      </w:pPr>
    </w:p>
    <w:tbl>
      <w:tblPr>
        <w:tblW w:w="10065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409"/>
        <w:gridCol w:w="2268"/>
      </w:tblGrid>
      <w:tr w:rsidR="007449B2" w:rsidRPr="00641DA1" w:rsidTr="00B722AD">
        <w:trPr>
          <w:trHeight w:val="525"/>
        </w:trPr>
        <w:tc>
          <w:tcPr>
            <w:tcW w:w="5388" w:type="dxa"/>
            <w:shd w:val="clear" w:color="auto" w:fill="auto"/>
          </w:tcPr>
          <w:p w:rsidR="007449B2" w:rsidRPr="00641DA1" w:rsidRDefault="007449B2" w:rsidP="00641D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1DA1">
              <w:rPr>
                <w:rFonts w:ascii="Verdana" w:hAnsi="Verdana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2409" w:type="dxa"/>
            <w:shd w:val="clear" w:color="auto" w:fill="auto"/>
          </w:tcPr>
          <w:p w:rsidR="007449B2" w:rsidRPr="00641DA1" w:rsidRDefault="007449B2" w:rsidP="00641D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1DA1">
              <w:rPr>
                <w:rFonts w:ascii="Verdana" w:hAnsi="Verdana"/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2268" w:type="dxa"/>
            <w:shd w:val="clear" w:color="auto" w:fill="auto"/>
          </w:tcPr>
          <w:p w:rsidR="007449B2" w:rsidRPr="00641DA1" w:rsidRDefault="007449B2" w:rsidP="00641D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1DA1">
              <w:rPr>
                <w:rFonts w:ascii="Verdana" w:hAnsi="Verdana"/>
                <w:b/>
                <w:sz w:val="18"/>
                <w:szCs w:val="18"/>
              </w:rPr>
              <w:t>ΘΑ</w:t>
            </w:r>
          </w:p>
          <w:p w:rsidR="007449B2" w:rsidRPr="00641DA1" w:rsidRDefault="007449B2" w:rsidP="00641D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1DA1">
              <w:rPr>
                <w:rFonts w:ascii="Verdana" w:hAnsi="Verdana"/>
                <w:b/>
                <w:sz w:val="18"/>
                <w:szCs w:val="18"/>
              </w:rPr>
              <w:t>ΠΡΟΣΚΟΜΙΣΤΕΙ</w:t>
            </w:r>
          </w:p>
        </w:tc>
      </w:tr>
      <w:tr w:rsidR="007449B2" w:rsidRPr="00641DA1" w:rsidTr="00733D96">
        <w:trPr>
          <w:trHeight w:val="852"/>
        </w:trPr>
        <w:tc>
          <w:tcPr>
            <w:tcW w:w="5388" w:type="dxa"/>
            <w:shd w:val="clear" w:color="auto" w:fill="auto"/>
          </w:tcPr>
          <w:p w:rsidR="007449B2" w:rsidRPr="00A547E6" w:rsidRDefault="007449B2" w:rsidP="00314E2E">
            <w:pPr>
              <w:spacing w:before="100" w:beforeAutospacing="1" w:after="100" w:afterAutospacing="1"/>
              <w:ind w:left="38"/>
              <w:jc w:val="both"/>
              <w:rPr>
                <w:rFonts w:ascii="Verdana" w:hAnsi="Verdana"/>
                <w:sz w:val="18"/>
                <w:szCs w:val="18"/>
              </w:rPr>
            </w:pPr>
            <w:r w:rsidRPr="00A547E6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F84927">
              <w:rPr>
                <w:rFonts w:ascii="Verdana" w:hAnsi="Verdana"/>
                <w:b/>
                <w:sz w:val="18"/>
                <w:szCs w:val="18"/>
              </w:rPr>
              <w:t>α)</w:t>
            </w:r>
            <w:r w:rsidRPr="00A547E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14E2E">
              <w:rPr>
                <w:rFonts w:ascii="Verdana" w:hAnsi="Verdana"/>
                <w:sz w:val="18"/>
                <w:szCs w:val="18"/>
              </w:rPr>
              <w:t>Β</w:t>
            </w:r>
            <w:r w:rsidRPr="00314E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εβαίωση δραστηριοποίησης </w:t>
            </w:r>
            <w:r w:rsidRPr="00314E2E">
              <w:rPr>
                <w:rFonts w:ascii="Verdana" w:hAnsi="Verdana" w:cs="CIDFont+F2"/>
                <w:sz w:val="18"/>
                <w:szCs w:val="18"/>
              </w:rPr>
              <w:t>υπαίθριου εμπορίου ετήσιας διάρκειας</w:t>
            </w:r>
            <w:r w:rsidRPr="00314E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14E2E">
              <w:rPr>
                <w:rFonts w:ascii="Verdana" w:hAnsi="Verdana" w:cs="CIDFont+F2"/>
                <w:sz w:val="18"/>
                <w:szCs w:val="18"/>
              </w:rPr>
              <w:t xml:space="preserve">(από τον </w:t>
            </w:r>
            <w:r w:rsidRPr="00E261DA">
              <w:rPr>
                <w:rFonts w:ascii="Verdana" w:hAnsi="Verdana" w:cs="CIDFont+F2"/>
                <w:sz w:val="18"/>
                <w:szCs w:val="18"/>
              </w:rPr>
              <w:t>Δήμο μόνιμης κατοικίας τ</w:t>
            </w:r>
            <w:r w:rsidR="00DA0818" w:rsidRPr="00E261DA">
              <w:rPr>
                <w:rFonts w:ascii="Verdana" w:hAnsi="Verdana" w:cs="CIDFont+F2"/>
                <w:sz w:val="18"/>
                <w:szCs w:val="18"/>
              </w:rPr>
              <w:t>ου πωλητή</w:t>
            </w:r>
            <w:r w:rsidR="00615B4E" w:rsidRPr="00615B4E">
              <w:rPr>
                <w:rFonts w:ascii="Verdana" w:hAnsi="Verdana" w:cs="CIDFont+F2"/>
                <w:sz w:val="18"/>
                <w:szCs w:val="18"/>
              </w:rPr>
              <w:t xml:space="preserve"> </w:t>
            </w:r>
            <w:r w:rsidR="00615B4E">
              <w:rPr>
                <w:rFonts w:ascii="Verdana" w:hAnsi="Verdana" w:cs="CIDFont+F2"/>
                <w:sz w:val="18"/>
                <w:szCs w:val="18"/>
              </w:rPr>
              <w:t xml:space="preserve">- </w:t>
            </w:r>
            <w:r w:rsidR="00615B4E" w:rsidRPr="00314E2E">
              <w:rPr>
                <w:rFonts w:ascii="Verdana" w:hAnsi="Verdana" w:cs="CIDFont+F2"/>
                <w:b/>
                <w:sz w:val="18"/>
                <w:szCs w:val="18"/>
              </w:rPr>
              <w:t>φυσικό ή νομικό πρόσωπο</w:t>
            </w:r>
            <w:r w:rsidR="00DA0818" w:rsidRPr="00E261DA">
              <w:rPr>
                <w:rFonts w:ascii="Verdana" w:hAnsi="Verdana" w:cs="CIDFont+F2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49B2" w:rsidRPr="00641DA1" w:rsidRDefault="007449B2" w:rsidP="00792E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9B2" w:rsidRPr="00641DA1" w:rsidRDefault="007449B2" w:rsidP="00792E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7449B2" w:rsidRPr="00641DA1" w:rsidTr="00B722AD">
        <w:trPr>
          <w:trHeight w:val="550"/>
        </w:trPr>
        <w:tc>
          <w:tcPr>
            <w:tcW w:w="5388" w:type="dxa"/>
            <w:shd w:val="clear" w:color="auto" w:fill="auto"/>
          </w:tcPr>
          <w:p w:rsidR="007449B2" w:rsidRPr="00A547E6" w:rsidRDefault="00F84927" w:rsidP="00615B4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Ή β)</w:t>
            </w:r>
            <w:r w:rsidR="007449B2" w:rsidRPr="00A547E6">
              <w:rPr>
                <w:rFonts w:ascii="Verdana" w:hAnsi="Verdana"/>
                <w:sz w:val="18"/>
                <w:szCs w:val="18"/>
              </w:rPr>
              <w:t xml:space="preserve"> Ά</w:t>
            </w:r>
            <w:r w:rsidR="007449B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δεια </w:t>
            </w:r>
            <w:r w:rsidR="0019289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υπαί</w:t>
            </w:r>
            <w:r w:rsidR="00192898" w:rsidRPr="00A547E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θριου</w:t>
            </w:r>
            <w:r w:rsidR="007449B2" w:rsidRPr="00A547E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εμπορίου </w:t>
            </w:r>
            <w:r w:rsidR="00BC5EB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πωλητή παραγωγού </w:t>
            </w:r>
            <w:r w:rsidR="0019289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λαϊκών</w:t>
            </w:r>
            <w:r w:rsidR="00BC5EB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αγορών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49B2" w:rsidRPr="00641DA1" w:rsidRDefault="007449B2" w:rsidP="00291B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9B2" w:rsidRPr="00641DA1" w:rsidRDefault="007449B2" w:rsidP="00291B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892E34" w:rsidRPr="00641DA1" w:rsidTr="00615B4E">
        <w:trPr>
          <w:trHeight w:val="560"/>
        </w:trPr>
        <w:tc>
          <w:tcPr>
            <w:tcW w:w="5388" w:type="dxa"/>
            <w:shd w:val="clear" w:color="auto" w:fill="auto"/>
          </w:tcPr>
          <w:p w:rsidR="00892E34" w:rsidRPr="00291B1F" w:rsidRDefault="00892E34" w:rsidP="00615B4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Ή γ)</w:t>
            </w:r>
            <w:r w:rsidRPr="00A547E6">
              <w:rPr>
                <w:rFonts w:ascii="Verdana" w:hAnsi="Verdana"/>
                <w:sz w:val="18"/>
                <w:szCs w:val="18"/>
              </w:rPr>
              <w:t xml:space="preserve"> Ά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δεια υπαί</w:t>
            </w:r>
            <w:r w:rsidRPr="00A547E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θριου εμπορίου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πωλητή επαγγελματία  λαϊκών αγορών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892E34" w:rsidRPr="00641DA1" w:rsidTr="00615B4E">
        <w:trPr>
          <w:trHeight w:val="516"/>
        </w:trPr>
        <w:tc>
          <w:tcPr>
            <w:tcW w:w="5388" w:type="dxa"/>
            <w:shd w:val="clear" w:color="auto" w:fill="auto"/>
          </w:tcPr>
          <w:p w:rsidR="00892E34" w:rsidRPr="00083E88" w:rsidRDefault="00892E34" w:rsidP="00615B4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Ή δ)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83E88">
              <w:rPr>
                <w:rFonts w:ascii="Verdana" w:hAnsi="Verdana"/>
                <w:bCs/>
                <w:sz w:val="18"/>
                <w:szCs w:val="18"/>
              </w:rPr>
              <w:t xml:space="preserve">Άδεια πλανοδίου ή στάσιμου εμπορίου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892E34" w:rsidRPr="00641DA1" w:rsidTr="00615B4E">
        <w:trPr>
          <w:trHeight w:val="489"/>
        </w:trPr>
        <w:tc>
          <w:tcPr>
            <w:tcW w:w="5388" w:type="dxa"/>
            <w:shd w:val="clear" w:color="auto" w:fill="auto"/>
          </w:tcPr>
          <w:p w:rsidR="00892E34" w:rsidRPr="00083E88" w:rsidRDefault="00892E34" w:rsidP="00615B4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Ή ε)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83E88">
              <w:rPr>
                <w:rFonts w:ascii="Verdana" w:hAnsi="Verdana"/>
                <w:bCs/>
                <w:sz w:val="18"/>
                <w:szCs w:val="18"/>
              </w:rPr>
              <w:t xml:space="preserve">Άδεια χειροτέχνη καλλιτέχνη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892E34" w:rsidRPr="00641DA1" w:rsidTr="00615B4E">
        <w:trPr>
          <w:trHeight w:val="498"/>
        </w:trPr>
        <w:tc>
          <w:tcPr>
            <w:tcW w:w="5388" w:type="dxa"/>
            <w:shd w:val="clear" w:color="auto" w:fill="auto"/>
          </w:tcPr>
          <w:p w:rsidR="00892E34" w:rsidRPr="00A547E6" w:rsidRDefault="00FD23A7" w:rsidP="00615B4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92E34" w:rsidRPr="00A547E6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892E34" w:rsidRPr="00A547E6">
              <w:rPr>
                <w:rFonts w:ascii="Verdana" w:hAnsi="Verdana"/>
                <w:sz w:val="18"/>
                <w:szCs w:val="18"/>
              </w:rPr>
              <w:t xml:space="preserve"> Εφόσον πρόκειται για διάθεση τροφίμων–ποτών </w:t>
            </w:r>
            <w:r w:rsidR="00892E34" w:rsidRPr="00A547E6">
              <w:rPr>
                <w:rFonts w:ascii="Verdana" w:hAnsi="Verdana"/>
                <w:b/>
                <w:sz w:val="18"/>
                <w:szCs w:val="18"/>
              </w:rPr>
              <w:t>Πιστοποιητικό Υγείας</w:t>
            </w:r>
            <w:r w:rsidR="00892E34" w:rsidRPr="00A547E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13042B" w:rsidRPr="00641DA1" w:rsidTr="00B722AD">
        <w:trPr>
          <w:trHeight w:val="837"/>
        </w:trPr>
        <w:tc>
          <w:tcPr>
            <w:tcW w:w="5388" w:type="dxa"/>
            <w:shd w:val="clear" w:color="auto" w:fill="auto"/>
          </w:tcPr>
          <w:p w:rsidR="0013042B" w:rsidRPr="00E11459" w:rsidRDefault="00FD23A7" w:rsidP="0013042B">
            <w:pPr>
              <w:jc w:val="both"/>
              <w:rPr>
                <w:rFonts w:ascii="Verdana" w:hAnsi="Verdana" w:cs="CIDFont+F2"/>
                <w:sz w:val="18"/>
                <w:szCs w:val="18"/>
              </w:rPr>
            </w:pPr>
            <w:r>
              <w:rPr>
                <w:rFonts w:ascii="Verdana" w:hAnsi="Verdana" w:cs="CIDFont+F2"/>
                <w:b/>
                <w:sz w:val="18"/>
                <w:szCs w:val="18"/>
              </w:rPr>
              <w:t>3</w:t>
            </w:r>
            <w:r w:rsidR="0013042B">
              <w:rPr>
                <w:rFonts w:ascii="Verdana" w:hAnsi="Verdana" w:cs="CIDFont+F2"/>
                <w:b/>
                <w:sz w:val="18"/>
                <w:szCs w:val="18"/>
              </w:rPr>
              <w:t xml:space="preserve">. </w:t>
            </w:r>
            <w:r w:rsidR="0013042B" w:rsidRPr="00083E88">
              <w:rPr>
                <w:rFonts w:ascii="Verdana" w:hAnsi="Verdana" w:cs="CIDFont+F2"/>
                <w:sz w:val="18"/>
                <w:szCs w:val="18"/>
              </w:rPr>
              <w:t>Ά</w:t>
            </w:r>
            <w:r w:rsidR="0013042B">
              <w:rPr>
                <w:rFonts w:ascii="Verdana" w:hAnsi="Verdana" w:cs="CIDFont+F2"/>
                <w:sz w:val="18"/>
                <w:szCs w:val="18"/>
              </w:rPr>
              <w:t>δεια κυκλοφορίας οχήματος σε ισχύ, καθώς και Δελτίο Καταλληλόλητας  Τεχνικού Ελέγχου (ΚΤΕΟ)</w:t>
            </w:r>
            <w:r w:rsidR="00615B4E">
              <w:rPr>
                <w:rFonts w:ascii="Verdana" w:hAnsi="Verdana" w:cs="CIDFont+F2"/>
                <w:sz w:val="18"/>
                <w:szCs w:val="18"/>
              </w:rPr>
              <w:t xml:space="preserve"> </w:t>
            </w:r>
            <w:r w:rsidR="0013042B">
              <w:rPr>
                <w:rFonts w:ascii="Verdana" w:hAnsi="Verdana" w:cs="CIDFont+F2"/>
                <w:sz w:val="18"/>
                <w:szCs w:val="18"/>
              </w:rPr>
              <w:t>σε ισχύ του δηλούμενου προς  χρήση οχήματος.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13042B" w:rsidRPr="00641DA1" w:rsidTr="001B14AA">
        <w:trPr>
          <w:trHeight w:val="688"/>
        </w:trPr>
        <w:tc>
          <w:tcPr>
            <w:tcW w:w="5388" w:type="dxa"/>
            <w:shd w:val="clear" w:color="auto" w:fill="auto"/>
          </w:tcPr>
          <w:p w:rsidR="0013042B" w:rsidRPr="00A547E6" w:rsidRDefault="0013042B" w:rsidP="001304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IDFont+F2"/>
                <w:b/>
                <w:sz w:val="18"/>
                <w:szCs w:val="18"/>
              </w:rPr>
              <w:t>4</w:t>
            </w:r>
            <w:r w:rsidRPr="00A547E6">
              <w:rPr>
                <w:rFonts w:ascii="Verdana" w:hAnsi="Verdana" w:cs="CIDFont+F2"/>
                <w:b/>
                <w:sz w:val="18"/>
                <w:szCs w:val="18"/>
              </w:rPr>
              <w:t>.</w:t>
            </w:r>
            <w:r w:rsidRPr="00A547E6">
              <w:rPr>
                <w:rFonts w:ascii="Verdana" w:hAnsi="Verdana" w:cs="CIDFont+F2"/>
                <w:sz w:val="18"/>
                <w:szCs w:val="18"/>
              </w:rPr>
              <w:t xml:space="preserve"> Παράβολο είσπραξης για την καταβολή του τέλους (υποβάλλεται </w:t>
            </w:r>
            <w:r w:rsidRPr="00A547E6">
              <w:rPr>
                <w:rFonts w:ascii="Verdana" w:hAnsi="Verdana" w:cs="CIDFont+F2"/>
                <w:b/>
                <w:sz w:val="18"/>
                <w:szCs w:val="18"/>
                <w:u w:val="single"/>
              </w:rPr>
              <w:t>ΜΕΤΑ</w:t>
            </w:r>
            <w:r w:rsidRPr="00A547E6">
              <w:rPr>
                <w:rFonts w:ascii="Verdana" w:hAnsi="Verdana" w:cs="CIDFont+F2"/>
                <w:sz w:val="18"/>
                <w:szCs w:val="18"/>
              </w:rPr>
              <w:t xml:space="preserve"> την ανάρτηση του καταλόγου συμμετεχόντων στο δημοτικό κατάστημα)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13042B" w:rsidRPr="00641DA1" w:rsidTr="001B14AA">
        <w:trPr>
          <w:trHeight w:val="415"/>
        </w:trPr>
        <w:tc>
          <w:tcPr>
            <w:tcW w:w="5388" w:type="dxa"/>
            <w:shd w:val="clear" w:color="auto" w:fill="auto"/>
          </w:tcPr>
          <w:p w:rsidR="0013042B" w:rsidRPr="00351FAA" w:rsidRDefault="0013042B" w:rsidP="001304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2E2752">
              <w:rPr>
                <w:sz w:val="22"/>
                <w:szCs w:val="22"/>
              </w:rPr>
              <w:t>Βεβαίωση μη οφειλής από το Δημοτικό Ταμείο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</w:tbl>
    <w:p w:rsidR="00FD5574" w:rsidRPr="00FD5574" w:rsidRDefault="00FD5574" w:rsidP="00772D2C">
      <w:pPr>
        <w:ind w:right="-864"/>
        <w:rPr>
          <w:rFonts w:ascii="Verdana" w:hAnsi="Verdana"/>
          <w:sz w:val="16"/>
          <w:szCs w:val="16"/>
        </w:rPr>
      </w:pPr>
    </w:p>
    <w:p w:rsidR="00FD5574" w:rsidRPr="00FD5574" w:rsidRDefault="00FD5574" w:rsidP="0009760F">
      <w:pPr>
        <w:ind w:left="-993" w:right="-36"/>
        <w:rPr>
          <w:rFonts w:ascii="Verdana" w:hAnsi="Verdana"/>
          <w:sz w:val="16"/>
          <w:szCs w:val="16"/>
          <w:u w:val="single"/>
        </w:rPr>
      </w:pPr>
      <w:r w:rsidRPr="00FD5574">
        <w:rPr>
          <w:rFonts w:ascii="Verdana" w:hAnsi="Verdana"/>
          <w:sz w:val="16"/>
          <w:szCs w:val="16"/>
          <w:u w:val="single"/>
        </w:rPr>
        <w:t>Προστασία δεδομένων προσωπικού  χαρακτήρα</w:t>
      </w:r>
    </w:p>
    <w:p w:rsidR="00833F59" w:rsidRDefault="00FD5574" w:rsidP="0009760F">
      <w:pPr>
        <w:ind w:left="-993" w:right="-3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Τα υποβληθέντα στοιχεία τυγχάνουν επεξεργασίας σύμφωνα με το ισχύον θεσμικό π</w:t>
      </w:r>
      <w:r w:rsidR="00615B4E">
        <w:rPr>
          <w:rFonts w:ascii="Verdana" w:hAnsi="Verdana"/>
          <w:sz w:val="16"/>
          <w:szCs w:val="16"/>
        </w:rPr>
        <w:t>λαίσιο (</w:t>
      </w:r>
      <w:r w:rsidR="00773A29">
        <w:rPr>
          <w:rFonts w:ascii="Verdana" w:hAnsi="Verdana"/>
          <w:sz w:val="16"/>
          <w:szCs w:val="16"/>
        </w:rPr>
        <w:t>Γενικός Κανονισμός 679/2016 ΕΕ)</w:t>
      </w:r>
      <w:r w:rsidR="00D93D71">
        <w:rPr>
          <w:rFonts w:ascii="Verdana" w:hAnsi="Verdana"/>
          <w:sz w:val="16"/>
          <w:szCs w:val="16"/>
        </w:rPr>
        <w:t xml:space="preserve"> και την κείμενη νομοθεσία  Ν.4624/2019 με σκοπό τη διεκπεραίωση  του αιτήματός  σας και τηρούνται  για το απαιτούμενο από τη νομοθεσία </w:t>
      </w:r>
      <w:r w:rsidR="00833F59">
        <w:rPr>
          <w:rFonts w:ascii="Verdana" w:hAnsi="Verdana"/>
          <w:sz w:val="16"/>
          <w:szCs w:val="16"/>
        </w:rPr>
        <w:t xml:space="preserve"> χρονικό διάστημα.</w:t>
      </w:r>
    </w:p>
    <w:p w:rsidR="00833F59" w:rsidRDefault="00833F59" w:rsidP="00772D2C">
      <w:pPr>
        <w:ind w:right="-864"/>
        <w:rPr>
          <w:rFonts w:ascii="Verdana" w:hAnsi="Verdana"/>
          <w:sz w:val="16"/>
          <w:szCs w:val="16"/>
        </w:rPr>
      </w:pPr>
    </w:p>
    <w:p w:rsidR="00772D2C" w:rsidRDefault="00C47DA6" w:rsidP="006E39A0">
      <w:pPr>
        <w:ind w:left="-993" w:right="-36"/>
        <w:jc w:val="both"/>
        <w:rPr>
          <w:rFonts w:ascii="Verdana" w:hAnsi="Verdana"/>
          <w:sz w:val="20"/>
          <w:szCs w:val="20"/>
        </w:rPr>
      </w:pPr>
      <w:r w:rsidRPr="00216620">
        <w:rPr>
          <w:rFonts w:ascii="Verdana" w:hAnsi="Verdana"/>
          <w:sz w:val="20"/>
          <w:szCs w:val="20"/>
        </w:rPr>
        <w:t xml:space="preserve">Με ατομική μου ευθύνη και γνωρίζοντας τις κυρώσεις, που προβλέπονται από τις διατάξεις της παρ. 6 του άρθρου 22 του Ν. 1599/1986, </w:t>
      </w:r>
      <w:r w:rsidR="00F610DD">
        <w:rPr>
          <w:rFonts w:ascii="Verdana" w:hAnsi="Verdana"/>
          <w:sz w:val="20"/>
          <w:szCs w:val="20"/>
        </w:rPr>
        <w:t>δηλώνω ότι  είμαι/δεν εί</w:t>
      </w:r>
      <w:r w:rsidR="00EC499A">
        <w:rPr>
          <w:rFonts w:ascii="Verdana" w:hAnsi="Verdana"/>
          <w:sz w:val="20"/>
          <w:szCs w:val="20"/>
        </w:rPr>
        <w:t>μαι (διαγράφεται ανάλογα)</w:t>
      </w:r>
      <w:r w:rsidR="00CB1AD2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EC499A">
        <w:rPr>
          <w:rFonts w:ascii="Verdana" w:hAnsi="Verdana"/>
          <w:sz w:val="20"/>
          <w:szCs w:val="20"/>
        </w:rPr>
        <w:t>κάτοχος άδειας λαϊκών αγορών/πλανόδιου/στάσιμου εμπορίου</w:t>
      </w:r>
      <w:r w:rsidR="00F670BC">
        <w:rPr>
          <w:rFonts w:ascii="Verdana" w:hAnsi="Verdana"/>
          <w:sz w:val="20"/>
          <w:szCs w:val="20"/>
        </w:rPr>
        <w:t>(διαγράφεται ανάλογα για  όσους κατέχουν  άδεια)</w:t>
      </w:r>
      <w:r w:rsidR="00EC499A">
        <w:rPr>
          <w:rFonts w:ascii="Verdana" w:hAnsi="Verdana"/>
          <w:sz w:val="20"/>
          <w:szCs w:val="20"/>
        </w:rPr>
        <w:t xml:space="preserve"> </w:t>
      </w:r>
    </w:p>
    <w:p w:rsidR="00352C0C" w:rsidRDefault="00352C0C" w:rsidP="00772D2C">
      <w:pPr>
        <w:ind w:left="-1440" w:right="-864"/>
        <w:rPr>
          <w:rFonts w:ascii="Verdana" w:hAnsi="Verdana" w:cs="Arial"/>
          <w:sz w:val="18"/>
        </w:rPr>
      </w:pPr>
    </w:p>
    <w:p w:rsidR="00C47DA6" w:rsidRPr="00232E07" w:rsidRDefault="00772D2C" w:rsidP="00772D2C">
      <w:pPr>
        <w:ind w:left="-1440" w:right="-8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47DA6" w:rsidRPr="0059320D" w:rsidRDefault="00C47DA6" w:rsidP="00C47DA6">
      <w:pPr>
        <w:rPr>
          <w:rFonts w:ascii="Verdana" w:hAnsi="Verdana"/>
          <w:sz w:val="20"/>
          <w:szCs w:val="20"/>
        </w:rPr>
      </w:pPr>
    </w:p>
    <w:p w:rsidR="00C47DA6" w:rsidRPr="00413226" w:rsidRDefault="00790243" w:rsidP="00C47DA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Αλεξανδρού</w:t>
      </w:r>
      <w:r w:rsidR="007B7842">
        <w:rPr>
          <w:rFonts w:ascii="Verdana" w:hAnsi="Verdana"/>
          <w:sz w:val="20"/>
          <w:szCs w:val="20"/>
        </w:rPr>
        <w:t>πολη</w:t>
      </w:r>
      <w:r w:rsidR="00AA278E">
        <w:rPr>
          <w:rFonts w:ascii="Verdana" w:hAnsi="Verdana"/>
          <w:sz w:val="20"/>
          <w:szCs w:val="20"/>
          <w:lang w:val="en-US"/>
        </w:rPr>
        <w:t>,</w:t>
      </w:r>
      <w:r w:rsidR="00AA278E">
        <w:rPr>
          <w:rFonts w:ascii="Verdana" w:hAnsi="Verdana"/>
          <w:sz w:val="20"/>
          <w:szCs w:val="20"/>
        </w:rPr>
        <w:t>....</w:t>
      </w:r>
      <w:r w:rsidR="00DF799C">
        <w:rPr>
          <w:rFonts w:ascii="Verdana" w:hAnsi="Verdana"/>
          <w:sz w:val="20"/>
          <w:szCs w:val="20"/>
        </w:rPr>
        <w:t>/</w:t>
      </w:r>
      <w:r w:rsidR="00C47DA6">
        <w:rPr>
          <w:rFonts w:ascii="Verdana" w:hAnsi="Verdana"/>
          <w:sz w:val="20"/>
          <w:szCs w:val="20"/>
        </w:rPr>
        <w:t>....</w:t>
      </w:r>
      <w:r w:rsidR="00DF799C">
        <w:rPr>
          <w:rFonts w:ascii="Verdana" w:hAnsi="Verdana"/>
          <w:sz w:val="20"/>
          <w:szCs w:val="20"/>
        </w:rPr>
        <w:t>/</w:t>
      </w:r>
      <w:r w:rsidR="00C47DA6" w:rsidRPr="00232E07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23</w:t>
      </w:r>
    </w:p>
    <w:p w:rsidR="00C47DA6" w:rsidRDefault="00C47DA6" w:rsidP="00C47DA6">
      <w:pPr>
        <w:ind w:left="5040" w:firstLine="720"/>
        <w:jc w:val="center"/>
        <w:rPr>
          <w:rFonts w:ascii="Verdana" w:hAnsi="Verdana"/>
          <w:sz w:val="20"/>
          <w:szCs w:val="20"/>
        </w:rPr>
      </w:pPr>
    </w:p>
    <w:p w:rsidR="00E2392E" w:rsidRDefault="00E2392E" w:rsidP="00C47DA6">
      <w:pPr>
        <w:ind w:left="5040" w:firstLine="720"/>
        <w:jc w:val="center"/>
        <w:rPr>
          <w:rFonts w:ascii="Verdana" w:hAnsi="Verdana"/>
          <w:sz w:val="20"/>
          <w:szCs w:val="20"/>
        </w:rPr>
      </w:pPr>
    </w:p>
    <w:p w:rsidR="006D6505" w:rsidRPr="00772D2C" w:rsidRDefault="00C47DA6" w:rsidP="00772D2C">
      <w:pPr>
        <w:ind w:left="5040" w:firstLine="720"/>
        <w:jc w:val="center"/>
        <w:rPr>
          <w:rFonts w:ascii="Verdana" w:hAnsi="Verdana"/>
          <w:sz w:val="20"/>
          <w:szCs w:val="20"/>
        </w:rPr>
      </w:pPr>
      <w:r w:rsidRPr="00232E07">
        <w:rPr>
          <w:rFonts w:ascii="Verdana" w:hAnsi="Verdana"/>
          <w:sz w:val="20"/>
          <w:szCs w:val="20"/>
        </w:rPr>
        <w:t>(Υπογραφή)</w:t>
      </w:r>
    </w:p>
    <w:sectPr w:rsidR="006D6505" w:rsidRPr="00772D2C" w:rsidSect="006D6505">
      <w:headerReference w:type="default" r:id="rId8"/>
      <w:pgSz w:w="11905" w:h="16837"/>
      <w:pgMar w:top="1134" w:right="1145" w:bottom="1134" w:left="172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1D" w:rsidRDefault="00961D1D">
      <w:r>
        <w:separator/>
      </w:r>
    </w:p>
  </w:endnote>
  <w:endnote w:type="continuationSeparator" w:id="0">
    <w:p w:rsidR="00961D1D" w:rsidRDefault="0096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1D" w:rsidRDefault="00961D1D">
      <w:r>
        <w:separator/>
      </w:r>
    </w:p>
  </w:footnote>
  <w:footnote w:type="continuationSeparator" w:id="0">
    <w:p w:rsidR="00961D1D" w:rsidRDefault="0096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1F" w:rsidRDefault="00291B1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single"/>
      </w:rPr>
    </w:lvl>
    <w:lvl w:ilvl="1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18081B06"/>
    <w:multiLevelType w:val="hybridMultilevel"/>
    <w:tmpl w:val="F92CC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227D5"/>
    <w:multiLevelType w:val="hybridMultilevel"/>
    <w:tmpl w:val="8A52E806"/>
    <w:lvl w:ilvl="0" w:tplc="EB7ED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B7C"/>
    <w:multiLevelType w:val="multilevel"/>
    <w:tmpl w:val="F3AE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A7FF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71A515DB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A6"/>
    <w:rsid w:val="00054934"/>
    <w:rsid w:val="00083E88"/>
    <w:rsid w:val="0009760F"/>
    <w:rsid w:val="00097EF2"/>
    <w:rsid w:val="000E1D4C"/>
    <w:rsid w:val="00123C8E"/>
    <w:rsid w:val="0013042B"/>
    <w:rsid w:val="00131997"/>
    <w:rsid w:val="0019124A"/>
    <w:rsid w:val="00192898"/>
    <w:rsid w:val="001B14AA"/>
    <w:rsid w:val="001B508A"/>
    <w:rsid w:val="001C434D"/>
    <w:rsid w:val="00212916"/>
    <w:rsid w:val="00247CEA"/>
    <w:rsid w:val="00260DA3"/>
    <w:rsid w:val="0027145E"/>
    <w:rsid w:val="00291B1F"/>
    <w:rsid w:val="00295115"/>
    <w:rsid w:val="002C4003"/>
    <w:rsid w:val="002E2752"/>
    <w:rsid w:val="00314E2E"/>
    <w:rsid w:val="003418A2"/>
    <w:rsid w:val="00351FAA"/>
    <w:rsid w:val="00352C0C"/>
    <w:rsid w:val="003660E0"/>
    <w:rsid w:val="00366E69"/>
    <w:rsid w:val="003976B5"/>
    <w:rsid w:val="003A350F"/>
    <w:rsid w:val="003B11F1"/>
    <w:rsid w:val="003B578B"/>
    <w:rsid w:val="003D05CC"/>
    <w:rsid w:val="00401DFF"/>
    <w:rsid w:val="00407FBC"/>
    <w:rsid w:val="00413226"/>
    <w:rsid w:val="0041579A"/>
    <w:rsid w:val="00423351"/>
    <w:rsid w:val="004346B0"/>
    <w:rsid w:val="00466C85"/>
    <w:rsid w:val="004A0276"/>
    <w:rsid w:val="004A23D6"/>
    <w:rsid w:val="004C2640"/>
    <w:rsid w:val="004E4D6C"/>
    <w:rsid w:val="00532D25"/>
    <w:rsid w:val="00535E26"/>
    <w:rsid w:val="0056231F"/>
    <w:rsid w:val="0059320D"/>
    <w:rsid w:val="005A4A06"/>
    <w:rsid w:val="00615B4E"/>
    <w:rsid w:val="00635908"/>
    <w:rsid w:val="00641DA1"/>
    <w:rsid w:val="006626AD"/>
    <w:rsid w:val="006673B4"/>
    <w:rsid w:val="006D6505"/>
    <w:rsid w:val="006D7D33"/>
    <w:rsid w:val="006D7F0C"/>
    <w:rsid w:val="006E39A0"/>
    <w:rsid w:val="006E6F9B"/>
    <w:rsid w:val="0070573C"/>
    <w:rsid w:val="00726AF4"/>
    <w:rsid w:val="00733D96"/>
    <w:rsid w:val="007449B2"/>
    <w:rsid w:val="007654F2"/>
    <w:rsid w:val="00772D2C"/>
    <w:rsid w:val="00773A29"/>
    <w:rsid w:val="00790243"/>
    <w:rsid w:val="00792E9C"/>
    <w:rsid w:val="007B7842"/>
    <w:rsid w:val="007E6A63"/>
    <w:rsid w:val="00827496"/>
    <w:rsid w:val="00833F59"/>
    <w:rsid w:val="00834306"/>
    <w:rsid w:val="00844942"/>
    <w:rsid w:val="00853CA8"/>
    <w:rsid w:val="00862CEE"/>
    <w:rsid w:val="0087503C"/>
    <w:rsid w:val="00892E34"/>
    <w:rsid w:val="008C2B02"/>
    <w:rsid w:val="008F5095"/>
    <w:rsid w:val="00900179"/>
    <w:rsid w:val="009013B2"/>
    <w:rsid w:val="00925665"/>
    <w:rsid w:val="00961D1D"/>
    <w:rsid w:val="0097657D"/>
    <w:rsid w:val="00976827"/>
    <w:rsid w:val="00982D62"/>
    <w:rsid w:val="009F133F"/>
    <w:rsid w:val="00A547E6"/>
    <w:rsid w:val="00A72231"/>
    <w:rsid w:val="00A863B1"/>
    <w:rsid w:val="00AA278E"/>
    <w:rsid w:val="00B2679F"/>
    <w:rsid w:val="00B4154B"/>
    <w:rsid w:val="00B722AD"/>
    <w:rsid w:val="00B90242"/>
    <w:rsid w:val="00B96BF7"/>
    <w:rsid w:val="00BC056B"/>
    <w:rsid w:val="00BC5EBB"/>
    <w:rsid w:val="00BE6D04"/>
    <w:rsid w:val="00BE6EAB"/>
    <w:rsid w:val="00C055E9"/>
    <w:rsid w:val="00C11AAF"/>
    <w:rsid w:val="00C35767"/>
    <w:rsid w:val="00C43817"/>
    <w:rsid w:val="00C451EA"/>
    <w:rsid w:val="00C47DA6"/>
    <w:rsid w:val="00C73AF4"/>
    <w:rsid w:val="00CA2A98"/>
    <w:rsid w:val="00CB1AD2"/>
    <w:rsid w:val="00CB7824"/>
    <w:rsid w:val="00CC63B9"/>
    <w:rsid w:val="00CC692F"/>
    <w:rsid w:val="00D1274B"/>
    <w:rsid w:val="00D53BF6"/>
    <w:rsid w:val="00D86A74"/>
    <w:rsid w:val="00D92B7B"/>
    <w:rsid w:val="00D93D71"/>
    <w:rsid w:val="00DA0818"/>
    <w:rsid w:val="00DB11E9"/>
    <w:rsid w:val="00DB3FE4"/>
    <w:rsid w:val="00DF799C"/>
    <w:rsid w:val="00E00189"/>
    <w:rsid w:val="00E11459"/>
    <w:rsid w:val="00E234E2"/>
    <w:rsid w:val="00E2392E"/>
    <w:rsid w:val="00E261DA"/>
    <w:rsid w:val="00E67A5A"/>
    <w:rsid w:val="00E769BA"/>
    <w:rsid w:val="00E76C55"/>
    <w:rsid w:val="00EC499A"/>
    <w:rsid w:val="00EF2BA4"/>
    <w:rsid w:val="00F14E4E"/>
    <w:rsid w:val="00F251F2"/>
    <w:rsid w:val="00F27293"/>
    <w:rsid w:val="00F30A1E"/>
    <w:rsid w:val="00F46A37"/>
    <w:rsid w:val="00F5566C"/>
    <w:rsid w:val="00F610DD"/>
    <w:rsid w:val="00F670BC"/>
    <w:rsid w:val="00F75053"/>
    <w:rsid w:val="00F84927"/>
    <w:rsid w:val="00FC34A9"/>
    <w:rsid w:val="00FD23A7"/>
    <w:rsid w:val="00FD5574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080E8"/>
  <w15:docId w15:val="{E5584E19-C0C9-42EB-92EB-DE845C88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A6"/>
    <w:rPr>
      <w:sz w:val="24"/>
      <w:szCs w:val="24"/>
    </w:rPr>
  </w:style>
  <w:style w:type="paragraph" w:styleId="3">
    <w:name w:val="heading 3"/>
    <w:basedOn w:val="a"/>
    <w:next w:val="a"/>
    <w:qFormat/>
    <w:rsid w:val="00C47D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DA6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C47DA6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C47D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Headerorfooter">
    <w:name w:val="Header or footer_"/>
    <w:link w:val="Headerorfooter0"/>
    <w:rsid w:val="00C47DA6"/>
    <w:rPr>
      <w:lang w:bidi="ar-SA"/>
    </w:rPr>
  </w:style>
  <w:style w:type="character" w:customStyle="1" w:styleId="Bodytext10">
    <w:name w:val="Body text (10)_"/>
    <w:link w:val="Bodytext100"/>
    <w:rsid w:val="00C47DA6"/>
    <w:rPr>
      <w:rFonts w:ascii="Arial" w:hAnsi="Arial"/>
      <w:noProof/>
      <w:sz w:val="14"/>
      <w:szCs w:val="14"/>
      <w:lang w:bidi="ar-SA"/>
    </w:rPr>
  </w:style>
  <w:style w:type="paragraph" w:customStyle="1" w:styleId="Headerorfooter0">
    <w:name w:val="Header or footer"/>
    <w:basedOn w:val="a"/>
    <w:link w:val="Headerorfooter"/>
    <w:rsid w:val="00C47DA6"/>
    <w:pPr>
      <w:shd w:val="clear" w:color="auto" w:fill="FFFFFF"/>
    </w:pPr>
    <w:rPr>
      <w:sz w:val="20"/>
      <w:szCs w:val="20"/>
    </w:rPr>
  </w:style>
  <w:style w:type="paragraph" w:customStyle="1" w:styleId="Bodytext100">
    <w:name w:val="Body text (10)"/>
    <w:basedOn w:val="a"/>
    <w:link w:val="Bodytext10"/>
    <w:rsid w:val="00C47DA6"/>
    <w:pPr>
      <w:shd w:val="clear" w:color="auto" w:fill="FFFFFF"/>
      <w:spacing w:line="240" w:lineRule="atLeast"/>
    </w:pPr>
    <w:rPr>
      <w:rFonts w:ascii="Arial" w:hAnsi="Arial"/>
      <w:noProof/>
      <w:sz w:val="14"/>
      <w:szCs w:val="14"/>
    </w:rPr>
  </w:style>
  <w:style w:type="table" w:styleId="1">
    <w:name w:val="Table Grid 1"/>
    <w:basedOn w:val="a1"/>
    <w:rsid w:val="00C47D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4">
    <w:name w:val="Body text (4)_"/>
    <w:link w:val="Bodytext40"/>
    <w:rsid w:val="00BE6EAB"/>
    <w:rPr>
      <w:rFonts w:ascii="Arial" w:hAnsi="Arial"/>
      <w:b/>
      <w:bCs/>
      <w:sz w:val="13"/>
      <w:szCs w:val="13"/>
      <w:lang w:bidi="ar-SA"/>
    </w:rPr>
  </w:style>
  <w:style w:type="character" w:customStyle="1" w:styleId="Bodytext13">
    <w:name w:val="Body text (13)_"/>
    <w:link w:val="Bodytext130"/>
    <w:rsid w:val="00BE6EAB"/>
    <w:rPr>
      <w:sz w:val="16"/>
      <w:szCs w:val="16"/>
      <w:lang w:bidi="ar-SA"/>
    </w:rPr>
  </w:style>
  <w:style w:type="character" w:customStyle="1" w:styleId="Bodytext13Italic7">
    <w:name w:val="Body text (13) + Italic7"/>
    <w:rsid w:val="00BE6EAB"/>
    <w:rPr>
      <w:i/>
      <w:iCs/>
      <w:sz w:val="16"/>
      <w:szCs w:val="16"/>
      <w:lang w:bidi="ar-SA"/>
    </w:rPr>
  </w:style>
  <w:style w:type="character" w:customStyle="1" w:styleId="Bodytext18">
    <w:name w:val="Body text (18)_"/>
    <w:link w:val="Bodytext180"/>
    <w:rsid w:val="00BE6EAB"/>
    <w:rPr>
      <w:i/>
      <w:iCs/>
      <w:sz w:val="16"/>
      <w:szCs w:val="16"/>
      <w:lang w:bidi="ar-SA"/>
    </w:rPr>
  </w:style>
  <w:style w:type="paragraph" w:customStyle="1" w:styleId="Bodytext40">
    <w:name w:val="Body text (4)"/>
    <w:basedOn w:val="a"/>
    <w:link w:val="Bodytext4"/>
    <w:rsid w:val="00BE6EAB"/>
    <w:pPr>
      <w:shd w:val="clear" w:color="auto" w:fill="FFFFFF"/>
      <w:spacing w:after="420" w:line="240" w:lineRule="atLeast"/>
    </w:pPr>
    <w:rPr>
      <w:rFonts w:ascii="Arial" w:hAnsi="Arial"/>
      <w:b/>
      <w:bCs/>
      <w:sz w:val="13"/>
      <w:szCs w:val="13"/>
    </w:rPr>
  </w:style>
  <w:style w:type="paragraph" w:customStyle="1" w:styleId="Bodytext130">
    <w:name w:val="Body text (13)"/>
    <w:basedOn w:val="a"/>
    <w:link w:val="Bodytext13"/>
    <w:rsid w:val="00BE6EAB"/>
    <w:pPr>
      <w:shd w:val="clear" w:color="auto" w:fill="FFFFFF"/>
      <w:spacing w:line="192" w:lineRule="exact"/>
      <w:jc w:val="both"/>
    </w:pPr>
    <w:rPr>
      <w:sz w:val="16"/>
      <w:szCs w:val="16"/>
    </w:rPr>
  </w:style>
  <w:style w:type="paragraph" w:customStyle="1" w:styleId="Bodytext180">
    <w:name w:val="Body text (18)"/>
    <w:basedOn w:val="a"/>
    <w:link w:val="Bodytext18"/>
    <w:rsid w:val="00BE6EAB"/>
    <w:pPr>
      <w:shd w:val="clear" w:color="auto" w:fill="FFFFFF"/>
      <w:spacing w:line="192" w:lineRule="exact"/>
      <w:jc w:val="both"/>
    </w:pPr>
    <w:rPr>
      <w:i/>
      <w:iCs/>
      <w:sz w:val="16"/>
      <w:szCs w:val="16"/>
    </w:rPr>
  </w:style>
  <w:style w:type="character" w:customStyle="1" w:styleId="Bodytext">
    <w:name w:val="Body text_"/>
    <w:link w:val="10"/>
    <w:rsid w:val="00BE6EAB"/>
    <w:rPr>
      <w:rFonts w:ascii="Arial" w:hAnsi="Arial"/>
      <w:sz w:val="14"/>
      <w:szCs w:val="14"/>
      <w:lang w:bidi="ar-SA"/>
    </w:rPr>
  </w:style>
  <w:style w:type="character" w:customStyle="1" w:styleId="Bodytext9">
    <w:name w:val="Body text (9)_"/>
    <w:link w:val="Bodytext91"/>
    <w:rsid w:val="00BE6EAB"/>
    <w:rPr>
      <w:sz w:val="13"/>
      <w:szCs w:val="13"/>
      <w:lang w:bidi="ar-SA"/>
    </w:rPr>
  </w:style>
  <w:style w:type="character" w:customStyle="1" w:styleId="Bodytext17">
    <w:name w:val="Body text (17)_"/>
    <w:link w:val="Bodytext170"/>
    <w:rsid w:val="00BE6EAB"/>
    <w:rPr>
      <w:b/>
      <w:bCs/>
      <w:sz w:val="15"/>
      <w:szCs w:val="15"/>
      <w:lang w:bidi="ar-SA"/>
    </w:rPr>
  </w:style>
  <w:style w:type="paragraph" w:customStyle="1" w:styleId="10">
    <w:name w:val="Σώμα κειμένου1"/>
    <w:basedOn w:val="a"/>
    <w:link w:val="Bodytext"/>
    <w:rsid w:val="00BE6EAB"/>
    <w:pPr>
      <w:shd w:val="clear" w:color="auto" w:fill="FFFFFF"/>
      <w:spacing w:line="240" w:lineRule="atLeast"/>
    </w:pPr>
    <w:rPr>
      <w:rFonts w:ascii="Arial" w:hAnsi="Arial"/>
      <w:sz w:val="14"/>
      <w:szCs w:val="14"/>
    </w:rPr>
  </w:style>
  <w:style w:type="paragraph" w:customStyle="1" w:styleId="Bodytext91">
    <w:name w:val="Body text (9)1"/>
    <w:basedOn w:val="a"/>
    <w:link w:val="Bodytext9"/>
    <w:rsid w:val="00BE6EAB"/>
    <w:pPr>
      <w:shd w:val="clear" w:color="auto" w:fill="FFFFFF"/>
      <w:spacing w:after="180" w:line="240" w:lineRule="atLeast"/>
      <w:jc w:val="both"/>
    </w:pPr>
    <w:rPr>
      <w:sz w:val="13"/>
      <w:szCs w:val="13"/>
    </w:rPr>
  </w:style>
  <w:style w:type="paragraph" w:customStyle="1" w:styleId="Bodytext170">
    <w:name w:val="Body text (17)"/>
    <w:basedOn w:val="a"/>
    <w:link w:val="Bodytext17"/>
    <w:rsid w:val="00BE6EAB"/>
    <w:pPr>
      <w:shd w:val="clear" w:color="auto" w:fill="FFFFFF"/>
      <w:spacing w:before="240" w:after="120" w:line="196" w:lineRule="exact"/>
      <w:jc w:val="both"/>
    </w:pPr>
    <w:rPr>
      <w:b/>
      <w:bCs/>
      <w:sz w:val="15"/>
      <w:szCs w:val="15"/>
    </w:rPr>
  </w:style>
  <w:style w:type="character" w:customStyle="1" w:styleId="Bodytext16">
    <w:name w:val="Body text (16)_"/>
    <w:link w:val="Bodytext161"/>
    <w:rsid w:val="00726AF4"/>
    <w:rPr>
      <w:rFonts w:ascii="Arial" w:hAnsi="Arial"/>
      <w:b/>
      <w:bCs/>
      <w:sz w:val="13"/>
      <w:szCs w:val="13"/>
      <w:lang w:bidi="ar-SA"/>
    </w:rPr>
  </w:style>
  <w:style w:type="character" w:customStyle="1" w:styleId="Bodytext163">
    <w:name w:val="Body text (16)3"/>
    <w:rsid w:val="00726AF4"/>
    <w:rPr>
      <w:rFonts w:ascii="Arial" w:hAnsi="Arial"/>
      <w:b/>
      <w:bCs/>
      <w:sz w:val="13"/>
      <w:szCs w:val="13"/>
      <w:u w:val="single"/>
      <w:lang w:bidi="ar-SA"/>
    </w:rPr>
  </w:style>
  <w:style w:type="character" w:customStyle="1" w:styleId="Bodytext97">
    <w:name w:val="Body text (9)7"/>
    <w:rsid w:val="00726AF4"/>
    <w:rPr>
      <w:rFonts w:ascii="Times New Roman" w:hAnsi="Times New Roman" w:cs="Times New Roman"/>
      <w:spacing w:val="0"/>
      <w:sz w:val="13"/>
      <w:szCs w:val="13"/>
      <w:u w:val="single"/>
      <w:lang w:bidi="ar-SA"/>
    </w:rPr>
  </w:style>
  <w:style w:type="character" w:customStyle="1" w:styleId="Bodytext17Arial2">
    <w:name w:val="Body text (17) + Arial2"/>
    <w:aliases w:val="92,5 pt9"/>
    <w:rsid w:val="00726AF4"/>
    <w:rPr>
      <w:rFonts w:ascii="Arial" w:hAnsi="Arial" w:cs="Arial"/>
      <w:b w:val="0"/>
      <w:bCs w:val="0"/>
      <w:spacing w:val="0"/>
      <w:sz w:val="19"/>
      <w:szCs w:val="19"/>
      <w:lang w:bidi="ar-SA"/>
    </w:rPr>
  </w:style>
  <w:style w:type="paragraph" w:customStyle="1" w:styleId="Bodytext161">
    <w:name w:val="Body text (16)1"/>
    <w:basedOn w:val="a"/>
    <w:link w:val="Bodytext16"/>
    <w:rsid w:val="00726AF4"/>
    <w:pPr>
      <w:shd w:val="clear" w:color="auto" w:fill="FFFFFF"/>
      <w:spacing w:after="120" w:line="240" w:lineRule="atLeast"/>
      <w:jc w:val="both"/>
    </w:pPr>
    <w:rPr>
      <w:rFonts w:ascii="Arial" w:hAnsi="Arial"/>
      <w:b/>
      <w:bCs/>
      <w:sz w:val="13"/>
      <w:szCs w:val="13"/>
    </w:rPr>
  </w:style>
  <w:style w:type="character" w:styleId="a5">
    <w:name w:val="page number"/>
    <w:basedOn w:val="a0"/>
    <w:rsid w:val="00CA2A98"/>
  </w:style>
  <w:style w:type="paragraph" w:styleId="a6">
    <w:name w:val="footer"/>
    <w:basedOn w:val="a"/>
    <w:rsid w:val="00CA2A98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F5566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12916"/>
    <w:pPr>
      <w:spacing w:before="100" w:beforeAutospacing="1" w:after="100" w:afterAutospacing="1"/>
    </w:pPr>
  </w:style>
  <w:style w:type="paragraph" w:styleId="a8">
    <w:name w:val="Balloon Text"/>
    <w:basedOn w:val="a"/>
    <w:link w:val="Char"/>
    <w:semiHidden/>
    <w:unhideWhenUsed/>
    <w:rsid w:val="00EF2BA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semiHidden/>
    <w:rsid w:val="00EF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Eleni Psaltopoulou</cp:lastModifiedBy>
  <cp:revision>46</cp:revision>
  <cp:lastPrinted>2023-07-04T09:40:00Z</cp:lastPrinted>
  <dcterms:created xsi:type="dcterms:W3CDTF">2023-07-03T11:18:00Z</dcterms:created>
  <dcterms:modified xsi:type="dcterms:W3CDTF">2023-07-04T09:41:00Z</dcterms:modified>
</cp:coreProperties>
</file>