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C0" w:rsidRPr="00F05EBA" w:rsidRDefault="00E11AC0" w:rsidP="00E11AC0">
      <w:pPr>
        <w:widowControl w:val="0"/>
        <w:spacing w:after="0" w:line="300" w:lineRule="auto"/>
        <w:ind w:right="360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val="el-GR" w:bidi="el-GR"/>
        </w:rPr>
      </w:pPr>
    </w:p>
    <w:p w:rsidR="00E11AC0" w:rsidRPr="00F05EBA" w:rsidRDefault="00E11AC0" w:rsidP="00E11AC0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BE5F1"/>
        <w:spacing w:after="0" w:line="300" w:lineRule="auto"/>
        <w:ind w:left="3140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  <w:r w:rsidRPr="00F05EBA"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  <w:t>ΟΙΚΟΝΟΜΙΚΗ ΠΡΟΣΦΟΡΑ</w:t>
      </w:r>
    </w:p>
    <w:p w:rsidR="00E11AC0" w:rsidRPr="00F05EBA" w:rsidRDefault="00E11AC0" w:rsidP="00E11AC0">
      <w:pPr>
        <w:widowControl w:val="0"/>
        <w:spacing w:after="0" w:line="300" w:lineRule="auto"/>
        <w:jc w:val="left"/>
        <w:rPr>
          <w:rFonts w:ascii="Times New Roman" w:eastAsia="Verdana" w:hAnsi="Times New Roman" w:cs="Times New Roman"/>
          <w:b/>
          <w:bCs/>
          <w:color w:val="000000"/>
          <w:szCs w:val="22"/>
          <w:lang w:val="el-GR" w:bidi="el-GR"/>
        </w:rPr>
      </w:pPr>
    </w:p>
    <w:p w:rsidR="00E11AC0" w:rsidRPr="00F05EBA" w:rsidRDefault="00E11AC0" w:rsidP="00E11AC0">
      <w:pPr>
        <w:widowControl w:val="0"/>
        <w:spacing w:after="0" w:line="300" w:lineRule="auto"/>
        <w:jc w:val="left"/>
        <w:rPr>
          <w:rFonts w:ascii="Times New Roman" w:eastAsia="Courier New" w:hAnsi="Times New Roman" w:cs="Times New Roman"/>
          <w:szCs w:val="22"/>
          <w:lang w:val="el-GR" w:bidi="el-GR"/>
        </w:rPr>
      </w:pP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>Της επιχείρησης:</w:t>
      </w:r>
    </w:p>
    <w:p w:rsidR="00E11AC0" w:rsidRPr="00F05EBA" w:rsidRDefault="00E11AC0" w:rsidP="00E11AC0">
      <w:pPr>
        <w:widowControl w:val="0"/>
        <w:tabs>
          <w:tab w:val="left" w:leader="dot" w:pos="3216"/>
          <w:tab w:val="left" w:leader="dot" w:pos="7901"/>
        </w:tabs>
        <w:spacing w:after="0" w:line="300" w:lineRule="auto"/>
        <w:jc w:val="left"/>
        <w:rPr>
          <w:rFonts w:ascii="Times New Roman" w:eastAsia="Courier New" w:hAnsi="Times New Roman" w:cs="Times New Roman"/>
          <w:szCs w:val="22"/>
          <w:lang w:val="el-GR" w:bidi="el-GR"/>
        </w:rPr>
      </w:pPr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>με έδρα την</w:t>
      </w:r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ab/>
        <w:t>οδός</w:t>
      </w:r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ab/>
        <w:t>αριθμός…….</w:t>
      </w:r>
    </w:p>
    <w:p w:rsidR="00E11AC0" w:rsidRPr="00F05EBA" w:rsidRDefault="00E11AC0" w:rsidP="00E11AC0">
      <w:pPr>
        <w:widowControl w:val="0"/>
        <w:tabs>
          <w:tab w:val="left" w:leader="dot" w:pos="1814"/>
          <w:tab w:val="left" w:leader="dot" w:pos="5678"/>
          <w:tab w:val="left" w:leader="dot" w:pos="8794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>Τ.Κ</w:t>
      </w:r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ab/>
      </w:r>
      <w:proofErr w:type="spellStart"/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>Τηλ</w:t>
      </w:r>
      <w:proofErr w:type="spellEnd"/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ab/>
      </w:r>
      <w:r w:rsidRPr="00F05EBA">
        <w:rPr>
          <w:rFonts w:ascii="Times New Roman" w:eastAsia="Courier New" w:hAnsi="Times New Roman" w:cs="Times New Roman"/>
          <w:szCs w:val="22"/>
          <w:lang w:val="en-US" w:eastAsia="en-US" w:bidi="en-US"/>
        </w:rPr>
        <w:t>Fax</w:t>
      </w:r>
      <w:r w:rsidRPr="00F05EBA">
        <w:rPr>
          <w:rFonts w:ascii="Times New Roman" w:eastAsia="Courier New" w:hAnsi="Times New Roman" w:cs="Times New Roman"/>
          <w:szCs w:val="22"/>
          <w:lang w:val="el-GR" w:bidi="el-GR"/>
        </w:rPr>
        <w:tab/>
      </w:r>
    </w:p>
    <w:p w:rsidR="00E11AC0" w:rsidRPr="00F05EBA" w:rsidRDefault="00E11AC0" w:rsidP="00E11AC0">
      <w:pPr>
        <w:widowControl w:val="0"/>
        <w:tabs>
          <w:tab w:val="left" w:leader="dot" w:pos="4056"/>
          <w:tab w:val="left" w:leader="dot" w:pos="8794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eastAsia="en-US" w:bidi="en-US"/>
        </w:rPr>
      </w:pP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>Α.Φ.Μ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ab/>
        <w:t xml:space="preserve"> Δ.Ο.Υ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ab/>
      </w:r>
    </w:p>
    <w:p w:rsidR="00E11AC0" w:rsidRPr="00F05EBA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  <w:r w:rsidRPr="00F05EBA">
        <w:rPr>
          <w:rFonts w:ascii="Times New Roman" w:eastAsia="Courier New" w:hAnsi="Times New Roman" w:cs="Times New Roman"/>
          <w:color w:val="000000"/>
          <w:szCs w:val="22"/>
          <w:lang w:val="en-US" w:eastAsia="en-US" w:bidi="en-US"/>
        </w:rPr>
        <w:t>E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eastAsia="en-US" w:bidi="en-US"/>
        </w:rPr>
        <w:t>-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n-US" w:eastAsia="en-US" w:bidi="en-US"/>
        </w:rPr>
        <w:t>mail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eastAsia="en-US" w:bidi="en-US"/>
        </w:rPr>
        <w:t xml:space="preserve">: 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ab/>
      </w:r>
    </w:p>
    <w:p w:rsidR="00E11AC0" w:rsidRPr="00F05EBA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E11AC0" w:rsidRPr="00F05EBA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200"/>
        <w:gridCol w:w="1051"/>
        <w:gridCol w:w="1536"/>
        <w:gridCol w:w="1958"/>
        <w:gridCol w:w="2070"/>
      </w:tblGrid>
      <w:tr w:rsidR="00E11AC0" w:rsidRPr="00F05EBA" w:rsidTr="006346B0">
        <w:trPr>
          <w:trHeight w:hRule="exact" w:val="118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D9C3"/>
            <w:vAlign w:val="center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 xml:space="preserve">Περιγραφή </w:t>
            </w:r>
          </w:p>
          <w:p w:rsidR="00E11AC0" w:rsidRDefault="00E11AC0" w:rsidP="006346B0">
            <w:pPr>
              <w:widowControl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 xml:space="preserve">ΤΜΗΜΑ Α </w:t>
            </w:r>
          </w:p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2023-2024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D9C3"/>
            <w:vAlign w:val="center"/>
          </w:tcPr>
          <w:p w:rsidR="00E11AC0" w:rsidRPr="00F05EBA" w:rsidRDefault="00E11AC0" w:rsidP="006346B0">
            <w:pPr>
              <w:widowControl w:val="0"/>
              <w:spacing w:after="0" w:line="300" w:lineRule="auto"/>
              <w:ind w:left="280"/>
              <w:jc w:val="left"/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Αριθμός</w:t>
            </w:r>
          </w:p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ημερών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D9C3"/>
            <w:vAlign w:val="center"/>
          </w:tcPr>
          <w:p w:rsidR="00E11AC0" w:rsidRPr="00F05EBA" w:rsidRDefault="00E11AC0" w:rsidP="006346B0">
            <w:pPr>
              <w:widowControl w:val="0"/>
              <w:spacing w:after="0" w:line="300" w:lineRule="auto"/>
              <w:ind w:left="180"/>
              <w:jc w:val="left"/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Αριθμός</w:t>
            </w:r>
          </w:p>
          <w:p w:rsidR="00E11AC0" w:rsidRPr="00F05EBA" w:rsidRDefault="00E11AC0" w:rsidP="006346B0">
            <w:pPr>
              <w:widowControl w:val="0"/>
              <w:spacing w:after="0" w:line="300" w:lineRule="auto"/>
              <w:ind w:left="180"/>
              <w:jc w:val="lef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μαθητών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D9C3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Αριθμός</w:t>
            </w:r>
          </w:p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ημερήσιων</w:t>
            </w:r>
          </w:p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γευμάτων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D9C3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Ημερήσιο κόστος σίτισης ανά μαθητή χωρίς ΦΠΑ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D9C3"/>
            <w:vAlign w:val="center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Ετήσια</w:t>
            </w:r>
          </w:p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Δαπάνη</w:t>
            </w:r>
          </w:p>
        </w:tc>
      </w:tr>
      <w:tr w:rsidR="00E11AC0" w:rsidRPr="00F05EBA" w:rsidTr="006346B0">
        <w:trPr>
          <w:trHeight w:hRule="exact" w:val="67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highlight w:val="red"/>
                <w:lang w:val="el-GR" w:bidi="el-G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(α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(β)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 xml:space="preserve">(γ) = </w:t>
            </w:r>
            <w:proofErr w:type="spellStart"/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α*β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(δ)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 xml:space="preserve">(ε) = </w:t>
            </w:r>
            <w:proofErr w:type="spellStart"/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γ*δ</w:t>
            </w:r>
            <w:proofErr w:type="spellEnd"/>
          </w:p>
        </w:tc>
      </w:tr>
      <w:tr w:rsidR="00E11AC0" w:rsidRPr="00F05EBA" w:rsidTr="006346B0">
        <w:trPr>
          <w:trHeight w:hRule="exact" w:val="86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000000"/>
                <w:sz w:val="24"/>
                <w:highlight w:val="red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Ημερήσιο γεύμα ανά μαθητή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1AC0" w:rsidRPr="004F1C29" w:rsidRDefault="00E11AC0" w:rsidP="006346B0">
            <w:pPr>
              <w:spacing w:line="300" w:lineRule="auto"/>
              <w:jc w:val="center"/>
            </w:pPr>
            <w:r w:rsidRPr="004F1C29">
              <w:t>161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1AC0" w:rsidRPr="004F1C29" w:rsidRDefault="00E11AC0" w:rsidP="006346B0">
            <w:pPr>
              <w:spacing w:line="300" w:lineRule="auto"/>
              <w:jc w:val="center"/>
            </w:pPr>
            <w:r w:rsidRPr="004F1C29">
              <w:t>220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1AC0" w:rsidRPr="004F1C29" w:rsidRDefault="00E11AC0" w:rsidP="006346B0">
            <w:pPr>
              <w:spacing w:line="300" w:lineRule="auto"/>
              <w:jc w:val="left"/>
            </w:pPr>
            <w:r w:rsidRPr="004F1C29">
              <w:t>35.420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FF6600"/>
                <w:sz w:val="24"/>
                <w:highlight w:val="red"/>
                <w:lang w:val="el-GR" w:bidi="el-G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highlight w:val="red"/>
                <w:lang w:val="el-GR" w:bidi="el-GR"/>
              </w:rPr>
            </w:pP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FF6600"/>
                <w:sz w:val="24"/>
                <w:highlight w:val="red"/>
                <w:lang w:val="el-GR" w:bidi="el-GR"/>
              </w:rPr>
            </w:pPr>
          </w:p>
        </w:tc>
      </w:tr>
      <w:tr w:rsidR="00E11AC0" w:rsidRPr="00F05EBA" w:rsidTr="006346B0">
        <w:trPr>
          <w:cantSplit/>
          <w:trHeight w:hRule="exact" w:val="981"/>
        </w:trPr>
        <w:tc>
          <w:tcPr>
            <w:tcW w:w="5601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highlight w:val="red"/>
                <w:lang w:val="el-GR" w:bidi="el-GR"/>
              </w:rPr>
            </w:pP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highlight w:val="red"/>
                <w:lang w:val="el-GR" w:bidi="el-GR"/>
              </w:rPr>
            </w:pP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highlight w:val="red"/>
                <w:lang w:val="el-GR" w:bidi="el-GR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  <w:lang w:val="el-GR" w:bidi="el-GR"/>
              </w:rPr>
              <w:t>ΑΞΙΑ ΧΩΡΙΣ ΦΠΑ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FF6600"/>
                <w:sz w:val="24"/>
                <w:highlight w:val="red"/>
                <w:lang w:val="el-GR" w:bidi="el-GR"/>
              </w:rPr>
            </w:pP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center"/>
              <w:rPr>
                <w:rFonts w:ascii="Courier New" w:eastAsia="Courier New" w:hAnsi="Courier New" w:cs="Courier New"/>
                <w:color w:val="FF6600"/>
                <w:sz w:val="24"/>
                <w:highlight w:val="red"/>
                <w:lang w:val="el-GR" w:bidi="el-GR"/>
              </w:rPr>
            </w:pPr>
          </w:p>
        </w:tc>
      </w:tr>
      <w:tr w:rsidR="00E11AC0" w:rsidRPr="00F05EBA" w:rsidTr="006346B0">
        <w:trPr>
          <w:cantSplit/>
          <w:trHeight w:hRule="exact" w:val="711"/>
        </w:trPr>
        <w:tc>
          <w:tcPr>
            <w:tcW w:w="5601" w:type="dxa"/>
            <w:gridSpan w:val="4"/>
            <w:vMerge/>
            <w:shd w:val="clear" w:color="auto" w:fill="FFFFFF"/>
            <w:vAlign w:val="center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highlight w:val="red"/>
                <w:lang w:val="el-GR" w:bidi="el-GR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ourier New" w:hAnsi="Times New Roman" w:cs="Times New Roman"/>
                <w:color w:val="000000"/>
                <w:szCs w:val="22"/>
                <w:lang w:val="el-GR" w:bidi="el-GR"/>
              </w:rPr>
              <w:t>ΦΠΑ 13%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FF6600"/>
                <w:sz w:val="24"/>
                <w:lang w:val="el-GR" w:bidi="el-GR"/>
              </w:rPr>
            </w:pPr>
            <w:r w:rsidRPr="00F05EBA">
              <w:rPr>
                <w:rFonts w:ascii="Courier New" w:eastAsia="Courier New" w:hAnsi="Courier New" w:cs="Courier New"/>
                <w:color w:val="FF6600"/>
                <w:sz w:val="24"/>
                <w:lang w:val="el-GR" w:bidi="el-GR"/>
              </w:rPr>
              <w:t xml:space="preserve">   </w:t>
            </w: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FF6600"/>
                <w:sz w:val="24"/>
                <w:highlight w:val="red"/>
                <w:lang w:val="el-GR" w:bidi="el-GR"/>
              </w:rPr>
            </w:pPr>
            <w:r w:rsidRPr="00F05EBA">
              <w:rPr>
                <w:rFonts w:ascii="Courier New" w:eastAsia="Courier New" w:hAnsi="Courier New" w:cs="Courier New"/>
                <w:color w:val="FF6600"/>
                <w:sz w:val="24"/>
                <w:lang w:val="el-GR" w:bidi="el-GR"/>
              </w:rPr>
              <w:t xml:space="preserve">    </w:t>
            </w:r>
          </w:p>
        </w:tc>
      </w:tr>
      <w:tr w:rsidR="00E11AC0" w:rsidRPr="00F05EBA" w:rsidTr="006346B0">
        <w:trPr>
          <w:cantSplit/>
          <w:trHeight w:hRule="exact" w:val="518"/>
        </w:trPr>
        <w:tc>
          <w:tcPr>
            <w:tcW w:w="5601" w:type="dxa"/>
            <w:gridSpan w:val="4"/>
            <w:vMerge/>
            <w:shd w:val="clear" w:color="auto" w:fill="FFFFFF"/>
            <w:vAlign w:val="center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highlight w:val="red"/>
                <w:lang w:val="el-GR" w:bidi="el-GR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1AC0" w:rsidRPr="00F05EBA" w:rsidRDefault="00E11AC0" w:rsidP="006346B0">
            <w:pPr>
              <w:widowControl w:val="0"/>
              <w:spacing w:after="0" w:line="30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lang w:val="el-GR" w:bidi="el-GR"/>
              </w:rPr>
            </w:pPr>
            <w:r w:rsidRPr="00F05EBA">
              <w:rPr>
                <w:rFonts w:ascii="Times New Roman" w:eastAsia="Calibri" w:hAnsi="Times New Roman" w:cs="Times New Roman"/>
                <w:b/>
                <w:bCs/>
                <w:color w:val="000000"/>
                <w:szCs w:val="22"/>
                <w:lang w:val="el-GR" w:bidi="el-GR"/>
              </w:rPr>
              <w:t>ΑΞΙΑ ΜΕ ΦΠΑ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FF6600"/>
                <w:sz w:val="24"/>
                <w:lang w:val="el-GR" w:bidi="el-GR"/>
              </w:rPr>
            </w:pPr>
            <w:r w:rsidRPr="00F05EBA">
              <w:rPr>
                <w:rFonts w:ascii="Courier New" w:eastAsia="Courier New" w:hAnsi="Courier New" w:cs="Courier New"/>
                <w:color w:val="FF6600"/>
                <w:sz w:val="24"/>
                <w:lang w:val="el-GR" w:bidi="el-GR"/>
              </w:rPr>
              <w:t xml:space="preserve">   </w:t>
            </w: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FF6600"/>
                <w:sz w:val="24"/>
                <w:lang w:val="el-GR" w:bidi="el-GR"/>
              </w:rPr>
            </w:pPr>
          </w:p>
          <w:p w:rsidR="00E11AC0" w:rsidRPr="00F05EBA" w:rsidRDefault="00E11AC0" w:rsidP="006346B0">
            <w:pPr>
              <w:widowControl w:val="0"/>
              <w:snapToGrid w:val="0"/>
              <w:spacing w:after="0" w:line="300" w:lineRule="auto"/>
              <w:jc w:val="left"/>
              <w:rPr>
                <w:rFonts w:ascii="Courier New" w:eastAsia="Courier New" w:hAnsi="Courier New" w:cs="Courier New"/>
                <w:color w:val="FF6600"/>
                <w:sz w:val="24"/>
                <w:lang w:val="el-GR" w:bidi="el-GR"/>
              </w:rPr>
            </w:pPr>
          </w:p>
        </w:tc>
      </w:tr>
    </w:tbl>
    <w:p w:rsidR="00E11AC0" w:rsidRPr="00F05EBA" w:rsidRDefault="00E11AC0" w:rsidP="00E11AC0">
      <w:pPr>
        <w:widowControl w:val="0"/>
        <w:tabs>
          <w:tab w:val="left" w:leader="dot" w:pos="6072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  <w:r>
        <w:rPr>
          <w:rFonts w:ascii="Courier New" w:eastAsia="Courier New" w:hAnsi="Courier New" w:cs="Courier New"/>
          <w:noProof/>
          <w:color w:val="000000"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441960</wp:posOffset>
                </wp:positionV>
                <wp:extent cx="6106795" cy="3140710"/>
                <wp:effectExtent l="635" t="0" r="0" b="381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314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4"/>
                              <w:gridCol w:w="1200"/>
                              <w:gridCol w:w="1051"/>
                              <w:gridCol w:w="1536"/>
                              <w:gridCol w:w="1958"/>
                              <w:gridCol w:w="2070"/>
                            </w:tblGrid>
                            <w:tr w:rsidR="00E11AC0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ED9C3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  <w:szCs w:val="22"/>
                                      <w:lang w:val="el-G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Περιγρ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αφή</w:t>
                                  </w:r>
                                </w:p>
                                <w:p w:rsidR="00E11AC0" w:rsidRDefault="00E11AC0">
                                  <w:pPr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  <w:szCs w:val="2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  <w:lang w:val="el-GR"/>
                                    </w:rPr>
                                    <w:t xml:space="preserve">ΤΜΗΜΑ Β </w:t>
                                  </w:r>
                                </w:p>
                                <w:p w:rsidR="00E11AC0" w:rsidRPr="004F1C29" w:rsidRDefault="00E11AC0">
                                  <w:pPr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  <w:szCs w:val="2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  <w:lang w:val="el-GR"/>
                                    </w:rPr>
                                    <w:t>2024-2025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ED9C3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ind w:left="280"/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Αριθμός</w:t>
                                  </w:r>
                                  <w:proofErr w:type="spellEnd"/>
                                </w:p>
                                <w:p w:rsidR="00E11AC0" w:rsidRDefault="00E11AC0">
                                  <w:pPr>
                                    <w:spacing w:line="300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ημερών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ED9C3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ind w:left="180"/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Αριθμός</w:t>
                                  </w:r>
                                  <w:proofErr w:type="spellEnd"/>
                                </w:p>
                                <w:p w:rsidR="00E11AC0" w:rsidRDefault="00E11AC0">
                                  <w:pPr>
                                    <w:spacing w:line="300" w:lineRule="auto"/>
                                    <w:ind w:left="18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μα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θητών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ED9C3"/>
                                  <w:vAlign w:val="bottom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Αριθμός</w:t>
                                  </w:r>
                                  <w:proofErr w:type="spellEnd"/>
                                </w:p>
                                <w:p w:rsidR="00E11AC0" w:rsidRDefault="00E11AC0">
                                  <w:pPr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ημερήσιων</w:t>
                                  </w:r>
                                  <w:proofErr w:type="spellEnd"/>
                                </w:p>
                                <w:p w:rsidR="00E11AC0" w:rsidRDefault="00E11AC0">
                                  <w:pPr>
                                    <w:spacing w:line="300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γευμάτων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DED9C3"/>
                                  <w:vAlign w:val="bottom"/>
                                </w:tcPr>
                                <w:p w:rsidR="00E11AC0" w:rsidRPr="00F05EBA" w:rsidRDefault="00E11AC0">
                                  <w:pPr>
                                    <w:spacing w:line="300" w:lineRule="auto"/>
                                    <w:rPr>
                                      <w:lang w:val="el-GR"/>
                                    </w:rPr>
                                  </w:pPr>
                                  <w:r w:rsidRPr="00F05EBA">
                                    <w:rPr>
                                      <w:rFonts w:ascii="Times New Roman" w:hAnsi="Times New Roman" w:cs="Times New Roman"/>
                                      <w:szCs w:val="22"/>
                                      <w:lang w:val="el-GR"/>
                                    </w:rPr>
                                    <w:t>Ημερήσιο κόστος σίτισης ανά μαθητή χωρίς ΦΠΑ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D9C3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Ετήσι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α</w:t>
                                  </w:r>
                                </w:p>
                                <w:p w:rsidR="00E11AC0" w:rsidRDefault="00E11AC0">
                                  <w:pPr>
                                    <w:spacing w:line="30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δαπ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άνη</w:t>
                                  </w:r>
                                  <w:proofErr w:type="spellEnd"/>
                                </w:p>
                              </w:tc>
                            </w:tr>
                            <w:tr w:rsidR="00E11AC0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(α)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(β)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(γ) = α*β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(δ)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(ε) = γ*δ</w:t>
                                  </w:r>
                                </w:p>
                              </w:tc>
                            </w:tr>
                            <w:tr w:rsidR="00E11AC0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Ημερήσιο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γεύμ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α α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νά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μα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θητή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1AC0" w:rsidRPr="004F1C29" w:rsidRDefault="00E11AC0" w:rsidP="004F1C29">
                                  <w:pPr>
                                    <w:spacing w:line="300" w:lineRule="auto"/>
                                    <w:jc w:val="center"/>
                                  </w:pPr>
                                  <w:r w:rsidRPr="004F1C29"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1AC0" w:rsidRPr="004F1C29" w:rsidRDefault="00E11AC0" w:rsidP="004F1C29">
                                  <w:pPr>
                                    <w:spacing w:line="300" w:lineRule="auto"/>
                                    <w:jc w:val="center"/>
                                  </w:pPr>
                                  <w:r w:rsidRPr="004F1C29"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4F1C29">
                                    <w:t>34.760,00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</w:pPr>
                                </w:p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11AC0">
                              <w:trPr>
                                <w:cantSplit/>
                                <w:trHeight w:hRule="exact" w:val="981"/>
                              </w:trPr>
                              <w:tc>
                                <w:tcPr>
                                  <w:tcW w:w="5601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Cs w:val="22"/>
                                    </w:rPr>
                                    <w:t>ΑΞΙΑ ΧΩΡΙΣ ΦΠΑ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color w:val="FF6600"/>
                                    </w:rPr>
                                  </w:pPr>
                                </w:p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color w:val="FF6600"/>
                                    </w:rPr>
                                  </w:pPr>
                                </w:p>
                              </w:tc>
                            </w:tr>
                            <w:tr w:rsidR="00E11AC0">
                              <w:trPr>
                                <w:cantSplit/>
                                <w:trHeight w:hRule="exact" w:val="711"/>
                              </w:trPr>
                              <w:tc>
                                <w:tcPr>
                                  <w:tcW w:w="5601" w:type="dxa"/>
                                  <w:gridSpan w:val="4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ΦΠΑ 13%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rPr>
                                      <w:color w:val="FF6600"/>
                                    </w:rPr>
                                  </w:pPr>
                                  <w:r>
                                    <w:rPr>
                                      <w:color w:val="FF6600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E11AC0">
                              <w:trPr>
                                <w:cantSplit/>
                                <w:trHeight w:hRule="exact" w:val="518"/>
                              </w:trPr>
                              <w:tc>
                                <w:tcPr>
                                  <w:tcW w:w="5601" w:type="dxa"/>
                                  <w:gridSpan w:val="4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11AC0" w:rsidRDefault="00E11AC0">
                                  <w:pPr>
                                    <w:spacing w:line="30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Cs w:val="22"/>
                                    </w:rPr>
                                    <w:t>ΑΞΙΑ ΜΕ ΦΠΑ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E11AC0" w:rsidRDefault="00E11AC0">
                                  <w:pPr>
                                    <w:snapToGrid w:val="0"/>
                                    <w:spacing w:line="300" w:lineRule="auto"/>
                                    <w:rPr>
                                      <w:color w:val="FF6600"/>
                                    </w:rPr>
                                  </w:pPr>
                                  <w:r>
                                    <w:rPr>
                                      <w:color w:val="FF66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E11AC0" w:rsidRDefault="00E11AC0" w:rsidP="00E11A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8.65pt;margin-top:34.8pt;width:480.85pt;height:2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4"/>
                        <w:gridCol w:w="1200"/>
                        <w:gridCol w:w="1051"/>
                        <w:gridCol w:w="1536"/>
                        <w:gridCol w:w="1958"/>
                        <w:gridCol w:w="2070"/>
                      </w:tblGrid>
                      <w:tr w:rsidR="00E11AC0">
                        <w:trPr>
                          <w:trHeight w:hRule="exact" w:val="1188"/>
                        </w:trPr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ED9C3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szCs w:val="22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Περιγρ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αφή</w:t>
                            </w:r>
                          </w:p>
                          <w:p w:rsidR="00E11AC0" w:rsidRDefault="00E11AC0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  <w:lang w:val="el-GR"/>
                              </w:rPr>
                              <w:t xml:space="preserve">ΤΜΗΜΑ Β </w:t>
                            </w:r>
                          </w:p>
                          <w:p w:rsidR="00E11AC0" w:rsidRPr="004F1C29" w:rsidRDefault="00E11AC0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  <w:lang w:val="el-GR"/>
                              </w:rPr>
                              <w:t>2024-2025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ED9C3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ind w:left="28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Αριθμός</w:t>
                            </w:r>
                            <w:proofErr w:type="spellEnd"/>
                          </w:p>
                          <w:p w:rsidR="00E11AC0" w:rsidRDefault="00E11AC0">
                            <w:pPr>
                              <w:spacing w:line="30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ημερών</w:t>
                            </w:r>
                            <w:proofErr w:type="spellEnd"/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ED9C3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ind w:left="180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Αριθμός</w:t>
                            </w:r>
                            <w:proofErr w:type="spellEnd"/>
                          </w:p>
                          <w:p w:rsidR="00E11AC0" w:rsidRDefault="00E11AC0">
                            <w:pPr>
                              <w:spacing w:line="300" w:lineRule="auto"/>
                              <w:ind w:left="180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μα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θητών</w:t>
                            </w:r>
                            <w:proofErr w:type="spellEnd"/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ED9C3"/>
                            <w:vAlign w:val="bottom"/>
                          </w:tcPr>
                          <w:p w:rsidR="00E11AC0" w:rsidRDefault="00E11AC0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Αριθμός</w:t>
                            </w:r>
                            <w:proofErr w:type="spellEnd"/>
                          </w:p>
                          <w:p w:rsidR="00E11AC0" w:rsidRDefault="00E11AC0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ημερήσιων</w:t>
                            </w:r>
                            <w:proofErr w:type="spellEnd"/>
                          </w:p>
                          <w:p w:rsidR="00E11AC0" w:rsidRDefault="00E11AC0">
                            <w:pPr>
                              <w:spacing w:line="30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γευμάτων</w:t>
                            </w:r>
                            <w:proofErr w:type="spellEnd"/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DED9C3"/>
                            <w:vAlign w:val="bottom"/>
                          </w:tcPr>
                          <w:p w:rsidR="00E11AC0" w:rsidRPr="00F05EBA" w:rsidRDefault="00E11AC0">
                            <w:pPr>
                              <w:spacing w:line="300" w:lineRule="auto"/>
                              <w:rPr>
                                <w:lang w:val="el-GR"/>
                              </w:rPr>
                            </w:pPr>
                            <w:r w:rsidRPr="00F05EBA">
                              <w:rPr>
                                <w:rFonts w:ascii="Times New Roman" w:hAnsi="Times New Roman" w:cs="Times New Roman"/>
                                <w:szCs w:val="22"/>
                                <w:lang w:val="el-GR"/>
                              </w:rPr>
                              <w:t>Ημερήσιο κόστος σίτισης ανά μαθητή χωρίς ΦΠΑ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ED9C3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Ετήσι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α</w:t>
                            </w:r>
                          </w:p>
                          <w:p w:rsidR="00E11AC0" w:rsidRDefault="00E11AC0">
                            <w:pPr>
                              <w:spacing w:line="30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δαπ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άνη</w:t>
                            </w:r>
                            <w:proofErr w:type="spellEnd"/>
                          </w:p>
                        </w:tc>
                      </w:tr>
                      <w:tr w:rsidR="00E11AC0">
                        <w:trPr>
                          <w:trHeight w:hRule="exact" w:val="674"/>
                        </w:trPr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11AC0" w:rsidRDefault="00E11AC0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(α)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11AC0" w:rsidRDefault="00E11AC0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(β)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11AC0" w:rsidRDefault="00E11AC0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(γ) = α*β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11AC0" w:rsidRDefault="00E11AC0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(δ)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11AC0" w:rsidRDefault="00E11AC0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(ε) = γ*δ</w:t>
                            </w:r>
                          </w:p>
                        </w:tc>
                      </w:tr>
                      <w:tr w:rsidR="00E11AC0">
                        <w:trPr>
                          <w:trHeight w:hRule="exact" w:val="866"/>
                        </w:trPr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E11AC0" w:rsidRDefault="00E11AC0">
                            <w:pPr>
                              <w:spacing w:line="30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Ημερήσιο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γεύμ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α α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νά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μα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θητή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11AC0" w:rsidRPr="004F1C29" w:rsidRDefault="00E11AC0" w:rsidP="004F1C29">
                            <w:pPr>
                              <w:spacing w:line="300" w:lineRule="auto"/>
                              <w:jc w:val="center"/>
                            </w:pPr>
                            <w:r w:rsidRPr="004F1C29">
                              <w:t>158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11AC0" w:rsidRPr="004F1C29" w:rsidRDefault="00E11AC0" w:rsidP="004F1C29">
                            <w:pPr>
                              <w:spacing w:line="300" w:lineRule="auto"/>
                              <w:jc w:val="center"/>
                            </w:pPr>
                            <w:r w:rsidRPr="004F1C29">
                              <w:t>220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jc w:val="center"/>
                              <w:rPr>
                                <w:highlight w:val="red"/>
                              </w:rPr>
                            </w:pPr>
                            <w:r w:rsidRPr="004F1C29">
                              <w:t>34.760,00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  <w:p w:rsidR="00E11AC0" w:rsidRDefault="00E11AC0">
                            <w:pPr>
                              <w:snapToGrid w:val="0"/>
                              <w:spacing w:line="30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jc w:val="center"/>
                            </w:pPr>
                          </w:p>
                          <w:p w:rsidR="00E11AC0" w:rsidRDefault="00E11AC0">
                            <w:pPr>
                              <w:snapToGrid w:val="0"/>
                              <w:spacing w:line="300" w:lineRule="auto"/>
                              <w:jc w:val="center"/>
                            </w:pPr>
                          </w:p>
                        </w:tc>
                      </w:tr>
                      <w:tr w:rsidR="00E11AC0">
                        <w:trPr>
                          <w:cantSplit/>
                          <w:trHeight w:hRule="exact" w:val="981"/>
                        </w:trPr>
                        <w:tc>
                          <w:tcPr>
                            <w:tcW w:w="5601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Cs w:val="22"/>
                              </w:rPr>
                              <w:t>ΑΞΙΑ ΧΩΡΙΣ ΦΠΑ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color w:val="FF6600"/>
                              </w:rPr>
                            </w:pPr>
                          </w:p>
                          <w:p w:rsidR="00E11AC0" w:rsidRDefault="00E11AC0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color w:val="FF6600"/>
                              </w:rPr>
                            </w:pPr>
                          </w:p>
                        </w:tc>
                      </w:tr>
                      <w:tr w:rsidR="00E11AC0">
                        <w:trPr>
                          <w:cantSplit/>
                          <w:trHeight w:hRule="exact" w:val="711"/>
                        </w:trPr>
                        <w:tc>
                          <w:tcPr>
                            <w:tcW w:w="5601" w:type="dxa"/>
                            <w:gridSpan w:val="4"/>
                            <w:vMerge/>
                            <w:shd w:val="clear" w:color="auto" w:fill="FFFFFF"/>
                            <w:vAlign w:val="center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ΦΠΑ 13%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</w:t>
                            </w:r>
                          </w:p>
                        </w:tc>
                      </w:tr>
                      <w:tr w:rsidR="00E11AC0">
                        <w:trPr>
                          <w:cantSplit/>
                          <w:trHeight w:hRule="exact" w:val="518"/>
                        </w:trPr>
                        <w:tc>
                          <w:tcPr>
                            <w:tcW w:w="5601" w:type="dxa"/>
                            <w:gridSpan w:val="4"/>
                            <w:vMerge/>
                            <w:shd w:val="clear" w:color="auto" w:fill="FFFFFF"/>
                            <w:vAlign w:val="center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E11AC0" w:rsidRDefault="00E11AC0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Cs w:val="22"/>
                              </w:rPr>
                              <w:t>ΑΞΙΑ ΜΕ ΦΠΑ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E11AC0" w:rsidRDefault="00E11AC0">
                            <w:pPr>
                              <w:snapToGrid w:val="0"/>
                              <w:spacing w:line="300" w:lineRule="auto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E11AC0" w:rsidRDefault="00E11AC0" w:rsidP="00E11AC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  <w:r>
        <w:rPr>
          <w:rFonts w:ascii="Courier New" w:eastAsia="Courier New" w:hAnsi="Courier New" w:cs="Courier New"/>
          <w:noProof/>
          <w:color w:val="000000"/>
          <w:sz w:val="24"/>
          <w:lang w:val="el-GR" w:eastAsia="el-GR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01080" cy="159385"/>
                <wp:effectExtent l="0" t="2540" r="0" b="0"/>
                <wp:wrapTopAndBottom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C0" w:rsidRDefault="00E11AC0" w:rsidP="00E11AC0">
                            <w:pPr>
                              <w:spacing w:line="300" w:lineRule="auto"/>
                              <w:rPr>
                                <w:rFonts w:ascii="Times New Roman" w:eastAsia="Calibri" w:hAnsi="Times New Roman" w:cs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0;margin-top:.05pt;width:480.4pt;height:12.5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" stroked="f">
                <v:textbox inset="0,0,0,0">
                  <w:txbxContent>
                    <w:p w:rsidR="00E11AC0" w:rsidRDefault="00E11AC0" w:rsidP="00E11AC0">
                      <w:pPr>
                        <w:spacing w:line="300" w:lineRule="auto"/>
                        <w:rPr>
                          <w:rFonts w:ascii="Times New Roman" w:eastAsia="Calibri" w:hAnsi="Times New Roman" w:cs="Times New Roman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                                             </w:t>
      </w: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Courier New" w:eastAsia="Courier New" w:hAnsi="Courier New" w:cs="Courier New"/>
          <w:color w:val="000000"/>
          <w:sz w:val="24"/>
          <w:lang w:val="el-GR" w:bidi="el-GR"/>
        </w:rPr>
      </w:pP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jc w:val="left"/>
        <w:rPr>
          <w:rFonts w:ascii="Times New Roman" w:eastAsia="Courier New" w:hAnsi="Times New Roman" w:cs="Times New Roman"/>
          <w:color w:val="000000"/>
          <w:szCs w:val="22"/>
          <w:lang w:val="de-DE" w:bidi="el-GR"/>
        </w:rPr>
      </w:pPr>
      <w:r w:rsidRPr="00F05EBA">
        <w:rPr>
          <w:rFonts w:ascii="Times New Roman" w:hAnsi="Times New Roman" w:cs="Times New Roman"/>
          <w:color w:val="000000"/>
          <w:szCs w:val="22"/>
          <w:lang w:val="el-GR" w:bidi="el-GR"/>
        </w:rPr>
        <w:t xml:space="preserve">                                                                                                                                       …/….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el-GR" w:bidi="el-GR"/>
        </w:rPr>
        <w:t xml:space="preserve"> /202</w:t>
      </w:r>
      <w:r w:rsidRPr="00F05EBA">
        <w:rPr>
          <w:rFonts w:ascii="Times New Roman" w:eastAsia="Courier New" w:hAnsi="Times New Roman" w:cs="Times New Roman"/>
          <w:color w:val="000000"/>
          <w:szCs w:val="22"/>
          <w:lang w:val="de-DE" w:bidi="el-GR"/>
        </w:rPr>
        <w:t>3</w:t>
      </w:r>
    </w:p>
    <w:p w:rsidR="00E11AC0" w:rsidRPr="00F05EBA" w:rsidRDefault="00E11AC0" w:rsidP="00E11AC0">
      <w:pPr>
        <w:widowControl w:val="0"/>
        <w:tabs>
          <w:tab w:val="left" w:pos="5030"/>
          <w:tab w:val="left" w:pos="5678"/>
        </w:tabs>
        <w:spacing w:after="0" w:line="300" w:lineRule="auto"/>
        <w:ind w:left="3480"/>
        <w:jc w:val="left"/>
        <w:rPr>
          <w:rFonts w:ascii="Times New Roman" w:eastAsia="Courier New" w:hAnsi="Times New Roman" w:cs="Times New Roman"/>
          <w:color w:val="000000"/>
          <w:szCs w:val="22"/>
          <w:lang w:val="el-GR" w:bidi="el-GR"/>
        </w:rPr>
      </w:pPr>
    </w:p>
    <w:p w:rsidR="00E11AC0" w:rsidRPr="00F05EBA" w:rsidRDefault="00E11AC0" w:rsidP="00E11AC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Cs w:val="22"/>
          <w:lang w:val="el-GR" w:bidi="el-GR"/>
        </w:rPr>
      </w:pPr>
      <w:r w:rsidRPr="00F05EBA">
        <w:rPr>
          <w:rFonts w:ascii="Times New Roman" w:eastAsia="Courier New" w:hAnsi="Times New Roman" w:cs="Times New Roman"/>
          <w:b/>
          <w:szCs w:val="22"/>
          <w:lang w:val="el-GR" w:bidi="el-GR"/>
        </w:rPr>
        <w:t>(ΤΙΘΕΤΑΙ ΣΦΡΑΓΙΔΑ &amp; ΥΠΟΓΡΑΦΗ ΣΥΜΜΕΤΕΧΟΝΤΟΣ)</w:t>
      </w:r>
    </w:p>
    <w:p w:rsidR="002979E2" w:rsidRDefault="002979E2">
      <w:bookmarkStart w:id="0" w:name="_GoBack"/>
      <w:bookmarkEnd w:id="0"/>
    </w:p>
    <w:sectPr w:rsidR="00297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0"/>
    <w:rsid w:val="002979E2"/>
    <w:rsid w:val="00E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1</cp:revision>
  <dcterms:created xsi:type="dcterms:W3CDTF">2023-05-04T07:57:00Z</dcterms:created>
  <dcterms:modified xsi:type="dcterms:W3CDTF">2023-05-04T07:58:00Z</dcterms:modified>
</cp:coreProperties>
</file>