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9C" w:rsidRDefault="0077209C">
      <w:r>
        <w:rPr>
          <w:noProof/>
          <w:lang w:eastAsia="el-GR"/>
        </w:rPr>
        <w:drawing>
          <wp:inline distT="0" distB="0" distL="0" distR="0" wp14:anchorId="352C8673">
            <wp:extent cx="1183005" cy="103060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31C" w:rsidRDefault="0077209C">
      <w:r>
        <w:t xml:space="preserve">ΕΛΛΗΝΙΚΗ ΔΗΜΟΚΡΑΤΙΑ                                                         </w:t>
      </w:r>
      <w:r w:rsidR="00BA24EF">
        <w:t xml:space="preserve">        </w:t>
      </w:r>
      <w:r w:rsidR="00D82607">
        <w:t>Αλεξανδρούπολη    17-6</w:t>
      </w:r>
      <w:r w:rsidR="00065931">
        <w:t>-2022</w:t>
      </w:r>
    </w:p>
    <w:p w:rsidR="0077209C" w:rsidRDefault="0077209C">
      <w:r>
        <w:t>ΝΟΜΟΣ  ΕΒΡΟΥ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E6C66">
        <w:t xml:space="preserve">  </w:t>
      </w:r>
      <w:r>
        <w:t xml:space="preserve"> Αριθ. </w:t>
      </w:r>
      <w:proofErr w:type="spellStart"/>
      <w:r>
        <w:t>πρωτ</w:t>
      </w:r>
      <w:proofErr w:type="spellEnd"/>
      <w:r>
        <w:t>.</w:t>
      </w:r>
      <w:r w:rsidR="007B4E11">
        <w:t xml:space="preserve"> 19353</w:t>
      </w:r>
    </w:p>
    <w:p w:rsidR="0077209C" w:rsidRDefault="0077209C">
      <w:r>
        <w:t>ΔΗΜΟΣ ΑΛΕΞΑΝΔΡΟΥΠΟΛΗΣ</w:t>
      </w:r>
    </w:p>
    <w:p w:rsidR="00E4331C" w:rsidRDefault="00E4331C"/>
    <w:p w:rsidR="00F47359" w:rsidRDefault="00BA24EF">
      <w:r>
        <w:t>ΠΙΝΑΚΑΣ  ΑΠΟΡΡΙΠΤΕΩΝ</w:t>
      </w:r>
    </w:p>
    <w:p w:rsidR="00E4331C" w:rsidRDefault="00F47359">
      <w:r>
        <w:t xml:space="preserve">ΑΝΑΚΟΙΝΩΣΗ </w:t>
      </w:r>
      <w:r w:rsidR="00D82607">
        <w:t>ΣΟΧ4</w:t>
      </w:r>
      <w:r w:rsidR="00065931">
        <w:t>/2022</w:t>
      </w:r>
    </w:p>
    <w:p w:rsidR="0077209C" w:rsidRDefault="002E4C26">
      <w:r>
        <w:t>ΚΩΔΙΚΟΣ ΘΕΣΗΣ: 102</w:t>
      </w:r>
    </w:p>
    <w:p w:rsidR="00E4331C" w:rsidRPr="00D82607" w:rsidRDefault="0077209C">
      <w:r>
        <w:t xml:space="preserve">ΕΙΔΙΚΟΤΗΤΑ: </w:t>
      </w:r>
      <w:r w:rsidR="002E4C26">
        <w:t>ΔΕ29 ΟΔΗΓΩΝ ΑΠΟΡΡΙΜΜΑΤΟΦΟΡΩΝ</w:t>
      </w:r>
    </w:p>
    <w:p w:rsidR="00E4331C" w:rsidRDefault="00E433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1724"/>
        <w:gridCol w:w="1511"/>
        <w:gridCol w:w="2734"/>
      </w:tblGrid>
      <w:tr w:rsidR="0006555B" w:rsidRPr="00BA24EF" w:rsidTr="0006555B">
        <w:trPr>
          <w:trHeight w:val="300"/>
        </w:trPr>
        <w:tc>
          <w:tcPr>
            <w:tcW w:w="695" w:type="dxa"/>
            <w:noWrap/>
            <w:hideMark/>
          </w:tcPr>
          <w:p w:rsidR="0006555B" w:rsidRPr="00BA24EF" w:rsidRDefault="0006555B" w:rsidP="00C43557">
            <w:pPr>
              <w:rPr>
                <w:b/>
              </w:rPr>
            </w:pPr>
            <w:r w:rsidRPr="00BA24EF">
              <w:rPr>
                <w:b/>
              </w:rPr>
              <w:t>Α/Α</w:t>
            </w:r>
          </w:p>
        </w:tc>
        <w:tc>
          <w:tcPr>
            <w:tcW w:w="1724" w:type="dxa"/>
            <w:noWrap/>
            <w:hideMark/>
          </w:tcPr>
          <w:p w:rsidR="0006555B" w:rsidRPr="00BA24EF" w:rsidRDefault="0006555B" w:rsidP="00C43557">
            <w:pPr>
              <w:rPr>
                <w:b/>
              </w:rPr>
            </w:pPr>
            <w:r w:rsidRPr="00BA24EF">
              <w:rPr>
                <w:b/>
              </w:rPr>
              <w:t>ΕΠΙΘΕΤΟ</w:t>
            </w:r>
          </w:p>
        </w:tc>
        <w:tc>
          <w:tcPr>
            <w:tcW w:w="1511" w:type="dxa"/>
            <w:noWrap/>
            <w:hideMark/>
          </w:tcPr>
          <w:p w:rsidR="0006555B" w:rsidRPr="00BA24EF" w:rsidRDefault="0006555B" w:rsidP="00C43557">
            <w:pPr>
              <w:rPr>
                <w:b/>
              </w:rPr>
            </w:pPr>
            <w:r w:rsidRPr="00BA24EF">
              <w:rPr>
                <w:b/>
              </w:rPr>
              <w:t>ΟΝΟΜΑ</w:t>
            </w:r>
          </w:p>
        </w:tc>
        <w:tc>
          <w:tcPr>
            <w:tcW w:w="2734" w:type="dxa"/>
            <w:noWrap/>
            <w:hideMark/>
          </w:tcPr>
          <w:p w:rsidR="0006555B" w:rsidRPr="00BA24EF" w:rsidRDefault="0006555B" w:rsidP="00C43557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ΑΙΤΙΟΛΟΓΙΑ</w:t>
            </w:r>
          </w:p>
        </w:tc>
      </w:tr>
      <w:tr w:rsidR="0006555B" w:rsidRPr="009E537B" w:rsidTr="0006555B">
        <w:trPr>
          <w:trHeight w:val="300"/>
        </w:trPr>
        <w:tc>
          <w:tcPr>
            <w:tcW w:w="695" w:type="dxa"/>
            <w:noWrap/>
          </w:tcPr>
          <w:p w:rsidR="0006555B" w:rsidRPr="009E537B" w:rsidRDefault="0006555B" w:rsidP="00C43557">
            <w:r>
              <w:t>1</w:t>
            </w:r>
          </w:p>
        </w:tc>
        <w:tc>
          <w:tcPr>
            <w:tcW w:w="1724" w:type="dxa"/>
            <w:noWrap/>
          </w:tcPr>
          <w:p w:rsidR="0006555B" w:rsidRPr="00D82607" w:rsidRDefault="0006555B" w:rsidP="00C43557">
            <w:r>
              <w:t>ΚΑΡΑΛΗΣ</w:t>
            </w:r>
          </w:p>
        </w:tc>
        <w:tc>
          <w:tcPr>
            <w:tcW w:w="1511" w:type="dxa"/>
            <w:noWrap/>
          </w:tcPr>
          <w:p w:rsidR="0006555B" w:rsidRPr="009E537B" w:rsidRDefault="0006555B" w:rsidP="00C43557">
            <w:r>
              <w:t>ΓΕΩΡΓΙΟΣ</w:t>
            </w:r>
          </w:p>
        </w:tc>
        <w:tc>
          <w:tcPr>
            <w:tcW w:w="2734" w:type="dxa"/>
            <w:noWrap/>
          </w:tcPr>
          <w:p w:rsidR="0006555B" w:rsidRPr="009E537B" w:rsidRDefault="0006555B" w:rsidP="00C43557">
            <w:r>
              <w:t>ΔΕΝ ΕΙΝΑΙ ΚΑΤΟΧΟΣ ΚΑΡΤΑΣ ΨΗΦΙΑΚΟΥ ΤΑΧΟΓΡΑΦΟΥ ΟΔΗΓΟΥ</w:t>
            </w:r>
          </w:p>
        </w:tc>
      </w:tr>
      <w:tr w:rsidR="0006555B" w:rsidRPr="009E537B" w:rsidTr="0006555B">
        <w:trPr>
          <w:trHeight w:val="300"/>
        </w:trPr>
        <w:tc>
          <w:tcPr>
            <w:tcW w:w="695" w:type="dxa"/>
            <w:noWrap/>
          </w:tcPr>
          <w:p w:rsidR="0006555B" w:rsidRDefault="0006555B" w:rsidP="00C43557">
            <w:r>
              <w:t>2</w:t>
            </w:r>
          </w:p>
        </w:tc>
        <w:tc>
          <w:tcPr>
            <w:tcW w:w="1724" w:type="dxa"/>
            <w:noWrap/>
          </w:tcPr>
          <w:p w:rsidR="0006555B" w:rsidRDefault="0006555B" w:rsidP="00C43557">
            <w:r>
              <w:t>ΚΡΟΜΜΥΔΑΣ</w:t>
            </w:r>
          </w:p>
        </w:tc>
        <w:tc>
          <w:tcPr>
            <w:tcW w:w="1511" w:type="dxa"/>
            <w:noWrap/>
          </w:tcPr>
          <w:p w:rsidR="0006555B" w:rsidRDefault="0006555B" w:rsidP="007E6C66">
            <w:r>
              <w:t>ΒΑΪΟΣ</w:t>
            </w:r>
          </w:p>
        </w:tc>
        <w:tc>
          <w:tcPr>
            <w:tcW w:w="2734" w:type="dxa"/>
            <w:noWrap/>
          </w:tcPr>
          <w:p w:rsidR="0006555B" w:rsidRDefault="0006555B" w:rsidP="00C43557">
            <w:r>
              <w:t>ΔΕΝ ΕΙΝΑΙ ΣΕ ΙΣΧΥ Η ΕΠΑΓΓΕΛΜΑΤΙΚΗ ΑΔΕΙΑ ΟΔΗΓΗΣΗΣ Γ΄ ΚΑΤΗΓΟΡΙΑΣ ΚΑΙ ΤΟ ΠΙΣΤΟΠΟΙΗΤΙΚΟ ΕΠΑΓΓΕΛΜΑΤΙΚΗΣ ΙΚΑΝΟΤΗΤΑΣ (ΠΕΙ)</w:t>
            </w:r>
          </w:p>
        </w:tc>
      </w:tr>
      <w:tr w:rsidR="0006555B" w:rsidRPr="009E537B" w:rsidTr="0006555B">
        <w:trPr>
          <w:trHeight w:val="300"/>
        </w:trPr>
        <w:tc>
          <w:tcPr>
            <w:tcW w:w="695" w:type="dxa"/>
            <w:noWrap/>
          </w:tcPr>
          <w:p w:rsidR="0006555B" w:rsidRDefault="0006555B" w:rsidP="00C43557">
            <w:r>
              <w:t>3</w:t>
            </w:r>
          </w:p>
        </w:tc>
        <w:tc>
          <w:tcPr>
            <w:tcW w:w="1724" w:type="dxa"/>
            <w:noWrap/>
          </w:tcPr>
          <w:p w:rsidR="0006555B" w:rsidRDefault="0006555B" w:rsidP="00C43557">
            <w:r>
              <w:t>ΦΡΑΝΤΖΑΚΗΣ</w:t>
            </w:r>
          </w:p>
        </w:tc>
        <w:tc>
          <w:tcPr>
            <w:tcW w:w="1511" w:type="dxa"/>
            <w:noWrap/>
          </w:tcPr>
          <w:p w:rsidR="0006555B" w:rsidRDefault="0006555B" w:rsidP="007E6C66">
            <w:r>
              <w:t>ΠΟΛΥΖΩΗΣ</w:t>
            </w:r>
          </w:p>
        </w:tc>
        <w:tc>
          <w:tcPr>
            <w:tcW w:w="2734" w:type="dxa"/>
            <w:noWrap/>
          </w:tcPr>
          <w:p w:rsidR="0006555B" w:rsidRDefault="0006555B" w:rsidP="00C43557">
            <w:r>
              <w:t>ΑΝΕΥ ΤΙΤΛΟΥ ΣΠΟΥΔΩΝ</w:t>
            </w:r>
          </w:p>
        </w:tc>
      </w:tr>
      <w:tr w:rsidR="0006555B" w:rsidRPr="009E537B" w:rsidTr="0006555B">
        <w:trPr>
          <w:trHeight w:val="300"/>
        </w:trPr>
        <w:tc>
          <w:tcPr>
            <w:tcW w:w="695" w:type="dxa"/>
            <w:noWrap/>
          </w:tcPr>
          <w:p w:rsidR="0006555B" w:rsidRDefault="0006555B" w:rsidP="00C43557">
            <w:r>
              <w:t>4</w:t>
            </w:r>
          </w:p>
        </w:tc>
        <w:tc>
          <w:tcPr>
            <w:tcW w:w="1724" w:type="dxa"/>
            <w:noWrap/>
          </w:tcPr>
          <w:p w:rsidR="0006555B" w:rsidRDefault="0006555B" w:rsidP="00C43557">
            <w:r>
              <w:t>ΚΟΤΖΑΜΑΝΙΔΗΣ</w:t>
            </w:r>
          </w:p>
        </w:tc>
        <w:tc>
          <w:tcPr>
            <w:tcW w:w="1511" w:type="dxa"/>
            <w:noWrap/>
          </w:tcPr>
          <w:p w:rsidR="0006555B" w:rsidRDefault="0006555B" w:rsidP="007E6C66">
            <w:r>
              <w:t>ΠΑΝΤΕΛΗΣ</w:t>
            </w:r>
          </w:p>
        </w:tc>
        <w:tc>
          <w:tcPr>
            <w:tcW w:w="2734" w:type="dxa"/>
            <w:noWrap/>
          </w:tcPr>
          <w:p w:rsidR="0006555B" w:rsidRDefault="0006555B" w:rsidP="00C43557">
            <w:r>
              <w:t>ΔΕΝ ΕΙΝΑΙ ΚΑΤΟΧΟΣ ΚΑΡΤΑΣ ΨΗΦΙΑΚΟΥ ΤΑΧΟΓΡΑΦΟΥ ΟΔΗΓΟΥ</w:t>
            </w:r>
          </w:p>
        </w:tc>
      </w:tr>
      <w:tr w:rsidR="0006555B" w:rsidRPr="009E537B" w:rsidTr="0006555B">
        <w:trPr>
          <w:trHeight w:val="300"/>
        </w:trPr>
        <w:tc>
          <w:tcPr>
            <w:tcW w:w="695" w:type="dxa"/>
            <w:noWrap/>
          </w:tcPr>
          <w:p w:rsidR="0006555B" w:rsidRDefault="0006555B" w:rsidP="00C43557">
            <w:r>
              <w:t>5</w:t>
            </w:r>
          </w:p>
        </w:tc>
        <w:tc>
          <w:tcPr>
            <w:tcW w:w="1724" w:type="dxa"/>
            <w:noWrap/>
          </w:tcPr>
          <w:p w:rsidR="0006555B" w:rsidRDefault="0006555B" w:rsidP="00C43557">
            <w:r>
              <w:t xml:space="preserve">ΓΚΕΒΟΡΚΙΑΝ </w:t>
            </w:r>
          </w:p>
        </w:tc>
        <w:tc>
          <w:tcPr>
            <w:tcW w:w="1511" w:type="dxa"/>
            <w:noWrap/>
          </w:tcPr>
          <w:p w:rsidR="0006555B" w:rsidRDefault="0006555B" w:rsidP="007E6C66">
            <w:r>
              <w:t>ΑΛΕΞΑΝΔΡΟΣ</w:t>
            </w:r>
          </w:p>
        </w:tc>
        <w:tc>
          <w:tcPr>
            <w:tcW w:w="2734" w:type="dxa"/>
            <w:noWrap/>
          </w:tcPr>
          <w:p w:rsidR="0006555B" w:rsidRDefault="0006555B" w:rsidP="00C43557">
            <w:r>
              <w:t>ΑΝΕΥ ΤΙΤΛΟΥ ΣΠΟΥΔΩΝ</w:t>
            </w:r>
          </w:p>
        </w:tc>
      </w:tr>
    </w:tbl>
    <w:p w:rsidR="00E4331C" w:rsidRDefault="003731D0">
      <w:r>
        <w:t xml:space="preserve">                             </w:t>
      </w:r>
    </w:p>
    <w:p w:rsidR="00BA24EF" w:rsidRDefault="003731D0">
      <w:r>
        <w:t xml:space="preserve">                                                      </w:t>
      </w:r>
      <w:r w:rsidR="0033476C">
        <w:t xml:space="preserve">    </w:t>
      </w:r>
      <w:r>
        <w:t xml:space="preserve"> </w:t>
      </w:r>
      <w:r w:rsidR="006E0B49" w:rsidRPr="006E0B49">
        <w:t xml:space="preserve"> </w:t>
      </w:r>
      <w:r w:rsidR="00D82607">
        <w:t xml:space="preserve">             </w:t>
      </w:r>
      <w:r w:rsidR="006E0B49" w:rsidRPr="006E0B49">
        <w:t xml:space="preserve"> </w:t>
      </w:r>
      <w:r>
        <w:t xml:space="preserve"> Η ΕΠΙΤΡΟΠΗ</w:t>
      </w:r>
    </w:p>
    <w:p w:rsidR="0033476C" w:rsidRDefault="0033476C">
      <w:r>
        <w:t xml:space="preserve">      </w:t>
      </w:r>
      <w:r w:rsidR="00D82607">
        <w:t xml:space="preserve">             </w:t>
      </w:r>
      <w:r>
        <w:t xml:space="preserve">  Η ΠΡΟΕΔΡΟΣ                                             </w:t>
      </w:r>
      <w:r w:rsidR="006E0B49">
        <w:t xml:space="preserve">                            </w:t>
      </w:r>
      <w:r w:rsidR="00D82607">
        <w:t xml:space="preserve">    </w:t>
      </w:r>
      <w:r>
        <w:t xml:space="preserve"> ΤΑ ΜΕΛΗ</w:t>
      </w:r>
    </w:p>
    <w:p w:rsidR="0033476C" w:rsidRDefault="0033476C"/>
    <w:p w:rsidR="00D82607" w:rsidRDefault="00D82607" w:rsidP="00D82607">
      <w:pPr>
        <w:ind w:right="-766"/>
      </w:pPr>
    </w:p>
    <w:p w:rsidR="0033476C" w:rsidRDefault="0033476C" w:rsidP="00D82607">
      <w:pPr>
        <w:ind w:right="-766"/>
      </w:pPr>
      <w:r>
        <w:t>ΙΝΤΖΕΠΕΛΙΔΟΥ</w:t>
      </w:r>
      <w:r w:rsidR="00D82607">
        <w:t xml:space="preserve"> ΣΥΤΜΑΛΙΔΟΥ</w:t>
      </w:r>
      <w:r>
        <w:t xml:space="preserve"> ΕΛΕΝΗ</w:t>
      </w:r>
      <w:r w:rsidR="00D82607">
        <w:t xml:space="preserve">           </w:t>
      </w:r>
      <w:r>
        <w:t xml:space="preserve"> ΚΑΔΟΓΛΟΥ  ΚΩΝΣΤΑΝΤΙΝΟΣ</w:t>
      </w:r>
      <w:r w:rsidR="00D82607">
        <w:t xml:space="preserve">       </w:t>
      </w:r>
      <w:r>
        <w:t xml:space="preserve"> ΠΑΠΑΔΟΠΟΥΛΟΥ ΕΙΡΗΝΗ</w:t>
      </w:r>
    </w:p>
    <w:p w:rsidR="00BA24EF" w:rsidRDefault="00BA24EF">
      <w:r>
        <w:t xml:space="preserve">                                                   </w:t>
      </w:r>
      <w:r w:rsidR="007E6C66">
        <w:t xml:space="preserve">                </w:t>
      </w:r>
      <w:r>
        <w:tab/>
      </w:r>
      <w:r>
        <w:tab/>
      </w:r>
      <w:r w:rsidR="007E6C66">
        <w:t xml:space="preserve">   </w:t>
      </w:r>
    </w:p>
    <w:sectPr w:rsidR="00BA24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1C"/>
    <w:rsid w:val="0006555B"/>
    <w:rsid w:val="00065931"/>
    <w:rsid w:val="001C772E"/>
    <w:rsid w:val="002E4C26"/>
    <w:rsid w:val="0033476C"/>
    <w:rsid w:val="003731D0"/>
    <w:rsid w:val="003F6836"/>
    <w:rsid w:val="004C5F6B"/>
    <w:rsid w:val="004F2098"/>
    <w:rsid w:val="00535640"/>
    <w:rsid w:val="006E0B49"/>
    <w:rsid w:val="0077209C"/>
    <w:rsid w:val="00790F13"/>
    <w:rsid w:val="007B4E11"/>
    <w:rsid w:val="007E6C66"/>
    <w:rsid w:val="007F0077"/>
    <w:rsid w:val="00A11222"/>
    <w:rsid w:val="00A43480"/>
    <w:rsid w:val="00A7356E"/>
    <w:rsid w:val="00A92F58"/>
    <w:rsid w:val="00B77B5F"/>
    <w:rsid w:val="00B80756"/>
    <w:rsid w:val="00BA24EF"/>
    <w:rsid w:val="00BD4C14"/>
    <w:rsid w:val="00D82607"/>
    <w:rsid w:val="00DD1AFE"/>
    <w:rsid w:val="00E4331C"/>
    <w:rsid w:val="00F4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D2774-D09C-447B-96A7-59AAAAC2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47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7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Papadopoulou</dc:creator>
  <cp:keywords/>
  <dc:description/>
  <cp:lastModifiedBy>Eirini Papadopoulou</cp:lastModifiedBy>
  <cp:revision>3</cp:revision>
  <cp:lastPrinted>2022-06-17T07:05:00Z</cp:lastPrinted>
  <dcterms:created xsi:type="dcterms:W3CDTF">2022-06-17T10:23:00Z</dcterms:created>
  <dcterms:modified xsi:type="dcterms:W3CDTF">2022-06-17T10:24:00Z</dcterms:modified>
</cp:coreProperties>
</file>