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Pr>
                <w:rFonts w:ascii="Tahoma" w:hAnsi="Tahoma" w:cs="Tahoma"/>
                <w:b/>
                <w:spacing w:val="20"/>
                <w:sz w:val="20"/>
                <w:szCs w:val="20"/>
                <w:lang w:val="en-US"/>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640EC">
              <w:rPr>
                <w:rFonts w:ascii="Arial" w:hAnsi="Arial" w:cs="Arial"/>
                <w:b/>
                <w:sz w:val="18"/>
                <w:szCs w:val="18"/>
              </w:rPr>
              <w:t>Τρίτεκνος</w:t>
            </w:r>
            <w:proofErr w:type="spellEnd"/>
            <w:r w:rsidRPr="00F640EC">
              <w:rPr>
                <w:rFonts w:ascii="Arial" w:hAnsi="Arial" w:cs="Arial"/>
                <w:b/>
                <w:sz w:val="18"/>
                <w:szCs w:val="18"/>
              </w:rPr>
              <w:t xml:space="preserve"> ή Τέκνο </w:t>
            </w:r>
            <w:proofErr w:type="spellStart"/>
            <w:r w:rsidRPr="00F640EC">
              <w:rPr>
                <w:rFonts w:ascii="Arial" w:hAnsi="Arial" w:cs="Arial"/>
                <w:b/>
                <w:sz w:val="18"/>
                <w:szCs w:val="18"/>
              </w:rPr>
              <w:t>τρίτεκνης</w:t>
            </w:r>
            <w:proofErr w:type="spellEnd"/>
            <w:r w:rsidRPr="00F640EC">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5C4" w:rsidRDefault="00DA65C4">
      <w:r>
        <w:separator/>
      </w:r>
    </w:p>
  </w:endnote>
  <w:endnote w:type="continuationSeparator" w:id="0">
    <w:p w:rsidR="00DA65C4" w:rsidRDefault="00DA65C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5C4" w:rsidRDefault="00DA65C4">
      <w:r>
        <w:separator/>
      </w:r>
    </w:p>
  </w:footnote>
  <w:footnote w:type="continuationSeparator" w:id="0">
    <w:p w:rsidR="00DA65C4" w:rsidRDefault="00DA6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899"/>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2017-03-13T13:38:00Z</cp:lastPrinted>
  <dcterms:created xsi:type="dcterms:W3CDTF">2021-09-07T07:37:00Z</dcterms:created>
  <dcterms:modified xsi:type="dcterms:W3CDTF">2021-09-07T07:37:00Z</dcterms:modified>
</cp:coreProperties>
</file>