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38D6" w14:textId="0F3FAB7C" w:rsidR="000564B3" w:rsidRPr="000564B3" w:rsidRDefault="00C47C05" w:rsidP="00C47C05">
      <w:pPr>
        <w:pStyle w:val="a6"/>
        <w:tabs>
          <w:tab w:val="left" w:pos="1377"/>
        </w:tabs>
        <w:ind w:left="-851" w:right="-766"/>
        <w:rPr>
          <w:rFonts w:ascii="Tahoma" w:hAnsi="Tahoma" w:cs="Tahoma"/>
        </w:rPr>
      </w:pPr>
      <w:r>
        <w:rPr>
          <w:rFonts w:ascii="Tahoma" w:hAnsi="Tahoma" w:cs="Tahoma"/>
        </w:rPr>
        <w:tab/>
      </w:r>
    </w:p>
    <w:tbl>
      <w:tblPr>
        <w:tblStyle w:val="a5"/>
        <w:tblpPr w:leftFromText="180" w:rightFromText="180" w:vertAnchor="text" w:horzAnchor="page" w:tblpX="6556"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tblGrid>
      <w:tr w:rsidR="003B2888" w:rsidRPr="000564B3" w14:paraId="59D9CD8A" w14:textId="77777777" w:rsidTr="003B2888">
        <w:trPr>
          <w:trHeight w:val="597"/>
        </w:trPr>
        <w:tc>
          <w:tcPr>
            <w:tcW w:w="4559" w:type="dxa"/>
          </w:tcPr>
          <w:p w14:paraId="55773930" w14:textId="450AE457" w:rsidR="003B2888" w:rsidRPr="003B2888" w:rsidRDefault="003B2888" w:rsidP="003B2888">
            <w:pPr>
              <w:ind w:right="-766"/>
              <w:jc w:val="center"/>
              <w:rPr>
                <w:rFonts w:ascii="Tahoma" w:hAnsi="Tahoma" w:cs="Tahoma"/>
                <w:b/>
                <w:bCs/>
              </w:rPr>
            </w:pPr>
            <w:r>
              <w:rPr>
                <w:rFonts w:ascii="Tahoma" w:hAnsi="Tahoma" w:cs="Tahoma"/>
                <w:b/>
                <w:bCs/>
              </w:rPr>
              <w:t xml:space="preserve">ΕΥΧΑΡΙΣΤΗΡΙΟ </w:t>
            </w:r>
            <w:r w:rsidRPr="003B2888">
              <w:rPr>
                <w:rFonts w:ascii="Tahoma" w:hAnsi="Tahoma" w:cs="Tahoma"/>
                <w:b/>
                <w:bCs/>
              </w:rPr>
              <w:t>ΔΕΛΤΙΟ ΤΥΠΟΥ</w:t>
            </w:r>
          </w:p>
        </w:tc>
      </w:tr>
    </w:tbl>
    <w:p w14:paraId="2DA42036" w14:textId="77777777" w:rsidR="000564B3" w:rsidRPr="000564B3" w:rsidRDefault="000564B3" w:rsidP="000564B3">
      <w:pPr>
        <w:pStyle w:val="a6"/>
        <w:ind w:left="-851" w:right="-766"/>
        <w:rPr>
          <w:rFonts w:ascii="Tahoma" w:hAnsi="Tahoma" w:cs="Tahoma"/>
        </w:rPr>
      </w:pPr>
    </w:p>
    <w:p w14:paraId="514B0A08" w14:textId="4DE6C66E" w:rsidR="003B2888" w:rsidRDefault="003B2888" w:rsidP="003D6BF4">
      <w:pPr>
        <w:pStyle w:val="a6"/>
        <w:spacing w:line="360" w:lineRule="auto"/>
        <w:ind w:left="-851" w:right="-766"/>
        <w:rPr>
          <w:rFonts w:ascii="Tahoma" w:hAnsi="Tahoma" w:cs="Tahoma"/>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AEFE94" wp14:editId="35008A9F">
                <wp:simplePos x="0" y="0"/>
                <wp:positionH relativeFrom="column">
                  <wp:posOffset>2259965</wp:posOffset>
                </wp:positionH>
                <wp:positionV relativeFrom="paragraph">
                  <wp:posOffset>42545</wp:posOffset>
                </wp:positionV>
                <wp:extent cx="3571875" cy="0"/>
                <wp:effectExtent l="0" t="19050" r="47625" b="3810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187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D9A12" id="Ευθεία γραμμή σύνδεσης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3.35pt" to="459.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" strokecolor="red" strokeweight="4.5pt"/>
            </w:pict>
          </mc:Fallback>
        </mc:AlternateContent>
      </w:r>
    </w:p>
    <w:p w14:paraId="46EA9AA8" w14:textId="2253F054" w:rsidR="000564B3" w:rsidRPr="003B2888" w:rsidRDefault="003B2888" w:rsidP="003D6BF4">
      <w:pPr>
        <w:pStyle w:val="a6"/>
        <w:spacing w:line="360" w:lineRule="auto"/>
        <w:ind w:left="-851" w:right="-766"/>
        <w:rPr>
          <w:rFonts w:ascii="Tahoma" w:hAnsi="Tahoma" w:cs="Tahoma"/>
          <w:b/>
          <w:bCs/>
        </w:rPr>
      </w:pPr>
      <w:r w:rsidRPr="003B2888">
        <w:rPr>
          <w:rFonts w:ascii="Tahoma" w:hAnsi="Tahoma" w:cs="Tahoma"/>
          <w:b/>
          <w:bCs/>
        </w:rPr>
        <w:t>Δωρεάν παραχώρηση της χρήσης κτιρίου κυριότητας Δήμου Αλεξανδρούπολης</w:t>
      </w:r>
    </w:p>
    <w:p w14:paraId="6687C082" w14:textId="77777777" w:rsidR="000564B3" w:rsidRPr="000564B3" w:rsidRDefault="000564B3" w:rsidP="000564B3">
      <w:pPr>
        <w:pStyle w:val="a6"/>
        <w:ind w:left="-851" w:right="-766"/>
        <w:rPr>
          <w:rFonts w:ascii="Tahoma" w:hAnsi="Tahoma" w:cs="Tahoma"/>
        </w:rPr>
      </w:pPr>
    </w:p>
    <w:p w14:paraId="6DA7608D" w14:textId="77777777" w:rsidR="007C5BB0" w:rsidRPr="000564B3" w:rsidRDefault="007C5BB0" w:rsidP="000564B3">
      <w:pPr>
        <w:pStyle w:val="a6"/>
        <w:ind w:left="-851" w:right="-766"/>
        <w:rPr>
          <w:rFonts w:ascii="Tahoma" w:hAnsi="Tahoma" w:cs="Tahoma"/>
        </w:rPr>
      </w:pPr>
    </w:p>
    <w:p w14:paraId="6E90B6E6" w14:textId="30D58A7E" w:rsidR="003D6BF4" w:rsidRDefault="003B2888" w:rsidP="003D6BF4">
      <w:pPr>
        <w:pStyle w:val="a6"/>
        <w:spacing w:line="360" w:lineRule="auto"/>
        <w:ind w:left="-851" w:right="-99" w:firstLine="851"/>
        <w:jc w:val="both"/>
        <w:rPr>
          <w:rFonts w:ascii="Tahoma" w:hAnsi="Tahoma" w:cs="Tahoma"/>
        </w:rPr>
      </w:pPr>
      <w:r>
        <w:rPr>
          <w:rFonts w:ascii="Tahoma" w:hAnsi="Tahoma" w:cs="Tahoma"/>
        </w:rPr>
        <w:t xml:space="preserve">Η Περιφερειακή Εφορεία Προσκόπων Ανατολικής Μακεδονίας &amp; Θράκης εκφράζει τις ευχαριστίες </w:t>
      </w:r>
      <w:r w:rsidR="00250D75">
        <w:rPr>
          <w:rFonts w:ascii="Tahoma" w:hAnsi="Tahoma" w:cs="Tahoma"/>
        </w:rPr>
        <w:t xml:space="preserve">της </w:t>
      </w:r>
      <w:r>
        <w:rPr>
          <w:rFonts w:ascii="Tahoma" w:hAnsi="Tahoma" w:cs="Tahoma"/>
        </w:rPr>
        <w:t>στον Δήμαρχο της Αλεξανδρούπολης κ. Ιωάννη Ζαμπούκη και στους επιτελείς του, καθώς και τον Πρόεδρο του Δημοτικού Συμβουλίου και όλους τους κυρίους και τις κυρίες Συμβούλους για την ομόφωνη απόφαση τους για την παραχώρηση του κτιρίου για τις ανάγκες του 2</w:t>
      </w:r>
      <w:r w:rsidRPr="003B2888">
        <w:rPr>
          <w:rFonts w:ascii="Tahoma" w:hAnsi="Tahoma" w:cs="Tahoma"/>
          <w:vertAlign w:val="superscript"/>
        </w:rPr>
        <w:t>ου</w:t>
      </w:r>
      <w:r>
        <w:rPr>
          <w:rFonts w:ascii="Tahoma" w:hAnsi="Tahoma" w:cs="Tahoma"/>
        </w:rPr>
        <w:t xml:space="preserve"> Συστήματος Προσκόπων Αλεξανδρούπολης.</w:t>
      </w:r>
    </w:p>
    <w:p w14:paraId="371A260F" w14:textId="0B2EE316" w:rsidR="003B2888" w:rsidRDefault="003B2888" w:rsidP="003D6BF4">
      <w:pPr>
        <w:pStyle w:val="a6"/>
        <w:spacing w:line="360" w:lineRule="auto"/>
        <w:ind w:left="-851" w:right="-99" w:firstLine="851"/>
        <w:jc w:val="both"/>
        <w:rPr>
          <w:rFonts w:ascii="Tahoma" w:hAnsi="Tahoma" w:cs="Tahoma"/>
        </w:rPr>
      </w:pPr>
      <w:r>
        <w:rPr>
          <w:rFonts w:ascii="Tahoma" w:hAnsi="Tahoma" w:cs="Tahoma"/>
        </w:rPr>
        <w:t>Ο κ. Ζαμπούκης αφουγκραζόμενος τ</w:t>
      </w:r>
      <w:r w:rsidR="003A54EB">
        <w:rPr>
          <w:rFonts w:ascii="Tahoma" w:hAnsi="Tahoma" w:cs="Tahoma"/>
        </w:rPr>
        <w:t>ην αγωνία του τοπικού προσκοπισμού της Αλεξανδρούπολης στέκεται αρωγός και συνδράμει αποφασιστικά στην διευθέτηση ενός χρόνιου και κρίσιμου ζητήματος των προσκόπων, αυτό της στέγασης τους με την εν λόγω παραχώρηση.</w:t>
      </w:r>
    </w:p>
    <w:p w14:paraId="20CA83C5" w14:textId="4F3BC738" w:rsidR="00250D75" w:rsidRDefault="00250D75" w:rsidP="003D6BF4">
      <w:pPr>
        <w:pStyle w:val="a6"/>
        <w:spacing w:line="360" w:lineRule="auto"/>
        <w:ind w:left="-851" w:right="-99" w:firstLine="851"/>
        <w:jc w:val="both"/>
        <w:rPr>
          <w:rFonts w:ascii="Tahoma" w:hAnsi="Tahoma" w:cs="Tahoma"/>
        </w:rPr>
      </w:pPr>
      <w:r>
        <w:rPr>
          <w:rFonts w:ascii="Tahoma" w:hAnsi="Tahoma" w:cs="Tahoma"/>
        </w:rPr>
        <w:t>Η αδήριτη ανάγκη εξασφάλισης ασφαλούς περιβάλλοντος στέγασης και δράσης για τους προσκόπους, όπως αυτή εκφράζεται μέσα από την ομόφωνη απόφαση του Δημοτικού Συμβουλίου, αποτελεί και δέσμευση εκατέρωθεν και το εφαλτήριο και για περεταίρω συνεργασία των προσκόπων και του Δήμου Αλεξανδρούπολης, σε δράσεις που θα επιτελούν τους σκοπούς του προσκοπισμού.</w:t>
      </w:r>
    </w:p>
    <w:p w14:paraId="40C59096" w14:textId="77777777" w:rsidR="003D6BF4" w:rsidRPr="003D6BF4" w:rsidRDefault="003D6BF4" w:rsidP="00250D75">
      <w:pPr>
        <w:pStyle w:val="a6"/>
        <w:spacing w:line="360" w:lineRule="auto"/>
        <w:ind w:right="-766"/>
        <w:rPr>
          <w:rFonts w:ascii="Tahoma" w:hAnsi="Tahoma" w:cs="Tahoma"/>
        </w:rPr>
      </w:pPr>
    </w:p>
    <w:p w14:paraId="7648AE38" w14:textId="77777777" w:rsidR="003D6BF4" w:rsidRPr="003D6BF4" w:rsidRDefault="003D6BF4" w:rsidP="003D6BF4">
      <w:pPr>
        <w:pStyle w:val="a6"/>
        <w:spacing w:line="360" w:lineRule="auto"/>
        <w:ind w:left="-851" w:right="-766"/>
        <w:rPr>
          <w:rFonts w:ascii="Tahoma" w:hAnsi="Tahoma" w:cs="Tahoma"/>
        </w:rPr>
      </w:pPr>
    </w:p>
    <w:p w14:paraId="275DE363" w14:textId="7CBD0E9E" w:rsidR="000564B3" w:rsidRDefault="003D6BF4" w:rsidP="003D6BF4">
      <w:pPr>
        <w:pStyle w:val="a6"/>
        <w:spacing w:line="360" w:lineRule="auto"/>
        <w:ind w:left="-851" w:right="-766"/>
        <w:rPr>
          <w:rFonts w:ascii="Tahoma" w:hAnsi="Tahoma" w:cs="Tahoma"/>
        </w:rPr>
      </w:pPr>
      <w:r w:rsidRPr="003D6BF4">
        <w:rPr>
          <w:rFonts w:ascii="Tahoma" w:hAnsi="Tahoma" w:cs="Tahoma"/>
        </w:rPr>
        <w:t>Με εκτίμηση,</w:t>
      </w:r>
    </w:p>
    <w:p w14:paraId="24F0109E" w14:textId="370557BE" w:rsidR="000564B3" w:rsidRDefault="003D6BF4" w:rsidP="000564B3">
      <w:pPr>
        <w:pStyle w:val="a6"/>
        <w:ind w:left="-851" w:right="-766"/>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6ECA02F2" wp14:editId="51CB9ABD">
                <wp:simplePos x="0" y="0"/>
                <wp:positionH relativeFrom="column">
                  <wp:posOffset>-419100</wp:posOffset>
                </wp:positionH>
                <wp:positionV relativeFrom="paragraph">
                  <wp:posOffset>208915</wp:posOffset>
                </wp:positionV>
                <wp:extent cx="3495675" cy="663542"/>
                <wp:effectExtent l="0" t="0" r="0" b="0"/>
                <wp:wrapNone/>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63542"/>
                        </a:xfrm>
                        <a:prstGeom prst="rect">
                          <a:avLst/>
                        </a:prstGeom>
                        <a:noFill/>
                        <a:ln w="9525">
                          <a:noFill/>
                          <a:miter lim="800000"/>
                          <a:headEnd/>
                          <a:tailEnd/>
                        </a:ln>
                      </wps:spPr>
                      <wps:txbx>
                        <w:txbxContent>
                          <w:tbl>
                            <w:tblPr>
                              <w:tblW w:w="0" w:type="auto"/>
                              <w:tblLayout w:type="fixed"/>
                              <w:tblLook w:val="0000" w:firstRow="0" w:lastRow="0" w:firstColumn="0" w:lastColumn="0" w:noHBand="0" w:noVBand="0"/>
                            </w:tblPr>
                            <w:tblGrid>
                              <w:gridCol w:w="5070"/>
                            </w:tblGrid>
                            <w:tr w:rsidR="003D6BF4" w14:paraId="4C1563EE" w14:textId="77777777" w:rsidTr="00ED7699">
                              <w:trPr>
                                <w:trHeight w:val="106"/>
                              </w:trPr>
                              <w:tc>
                                <w:tcPr>
                                  <w:tcW w:w="5070" w:type="dxa"/>
                                </w:tcPr>
                                <w:p w14:paraId="57D2C67C" w14:textId="05B91C8E" w:rsidR="003D6BF4" w:rsidRPr="00B64134" w:rsidRDefault="003B2888" w:rsidP="003D6BF4">
                                  <w:pPr>
                                    <w:spacing w:line="240" w:lineRule="auto"/>
                                    <w:rPr>
                                      <w:rFonts w:ascii="Tahoma" w:hAnsi="Tahoma" w:cs="Tahoma"/>
                                      <w:b/>
                                      <w:iCs/>
                                      <w:szCs w:val="20"/>
                                    </w:rPr>
                                  </w:pPr>
                                  <w:r>
                                    <w:rPr>
                                      <w:rFonts w:ascii="Tahoma" w:hAnsi="Tahoma" w:cs="Tahoma"/>
                                      <w:b/>
                                      <w:iCs/>
                                      <w:szCs w:val="20"/>
                                    </w:rPr>
                                    <w:t xml:space="preserve">Εφορεία Επικοινωνίας &amp; Δημοσίων Σχέσεων </w:t>
                                  </w:r>
                                </w:p>
                              </w:tc>
                            </w:tr>
                            <w:tr w:rsidR="003D6BF4" w:rsidRPr="0053351B" w14:paraId="6C47D72B" w14:textId="77777777" w:rsidTr="00ED7699">
                              <w:trPr>
                                <w:trHeight w:val="621"/>
                              </w:trPr>
                              <w:tc>
                                <w:tcPr>
                                  <w:tcW w:w="5070" w:type="dxa"/>
                                </w:tcPr>
                                <w:p w14:paraId="1265F3D4" w14:textId="5F1F9936" w:rsidR="003D6BF4" w:rsidRPr="00B64134" w:rsidRDefault="003D6BF4" w:rsidP="003B2888">
                                  <w:pPr>
                                    <w:spacing w:line="240" w:lineRule="auto"/>
                                    <w:rPr>
                                      <w:rFonts w:ascii="Tahoma" w:hAnsi="Tahoma" w:cs="Tahoma"/>
                                      <w:b/>
                                      <w:iCs/>
                                      <w:szCs w:val="20"/>
                                    </w:rPr>
                                  </w:pPr>
                                  <w:r w:rsidRPr="00B64134">
                                    <w:rPr>
                                      <w:rFonts w:ascii="Tahoma" w:hAnsi="Tahoma" w:cs="Tahoma"/>
                                      <w:b/>
                                      <w:iCs/>
                                      <w:szCs w:val="20"/>
                                    </w:rPr>
                                    <w:t>Προσκόπων Ανατολικής Μακεδονίας</w:t>
                                  </w:r>
                                  <w:r w:rsidR="003B2888">
                                    <w:rPr>
                                      <w:rFonts w:ascii="Tahoma" w:hAnsi="Tahoma" w:cs="Tahoma"/>
                                      <w:b/>
                                      <w:iCs/>
                                      <w:szCs w:val="20"/>
                                    </w:rPr>
                                    <w:t xml:space="preserve"> &amp; </w:t>
                                  </w:r>
                                  <w:r w:rsidR="003A54EB">
                                    <w:rPr>
                                      <w:rFonts w:ascii="Tahoma" w:hAnsi="Tahoma" w:cs="Tahoma"/>
                                      <w:b/>
                                      <w:iCs/>
                                      <w:szCs w:val="20"/>
                                    </w:rPr>
                                    <w:t>Θρ</w:t>
                                  </w:r>
                                  <w:r w:rsidRPr="00B64134">
                                    <w:rPr>
                                      <w:rFonts w:ascii="Tahoma" w:hAnsi="Tahoma" w:cs="Tahoma"/>
                                      <w:b/>
                                      <w:iCs/>
                                      <w:szCs w:val="20"/>
                                    </w:rPr>
                                    <w:t>άκης</w:t>
                                  </w:r>
                                </w:p>
                              </w:tc>
                            </w:tr>
                          </w:tbl>
                          <w:p w14:paraId="1B166D95" w14:textId="77777777" w:rsidR="003D6BF4" w:rsidRDefault="003D6BF4" w:rsidP="003D6BF4">
                            <w:pPr>
                              <w:rPr>
                                <w:rFonts w:ascii="Tahoma" w:hAnsi="Tahoma" w:cs="Tahoma"/>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ECA02F2" id="_x0000_t202" coordsize="21600,21600" o:spt="202" path="m,l,21600r21600,l21600,xe">
                <v:stroke joinstyle="miter"/>
                <v:path gradientshapeok="t" o:connecttype="rect"/>
              </v:shapetype>
              <v:shape id="Πλαίσιο κειμένου 2" o:spid="_x0000_s1026" type="#_x0000_t202" style="position:absolute;left:0;text-align:left;margin-left:-33pt;margin-top:16.45pt;width:275.25pt;height:5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" filled="f" stroked="f">
                <v:textbox style="mso-fit-shape-to-text:t">
                  <w:txbxContent>
                    <w:tbl>
                      <w:tblPr>
                        <w:tblW w:w="0" w:type="auto"/>
                        <w:tblLayout w:type="fixed"/>
                        <w:tblLook w:val="0000" w:firstRow="0" w:lastRow="0" w:firstColumn="0" w:lastColumn="0" w:noHBand="0" w:noVBand="0"/>
                      </w:tblPr>
                      <w:tblGrid>
                        <w:gridCol w:w="5070"/>
                      </w:tblGrid>
                      <w:tr w:rsidR="003D6BF4" w14:paraId="4C1563EE" w14:textId="77777777" w:rsidTr="00ED7699">
                        <w:trPr>
                          <w:trHeight w:val="106"/>
                        </w:trPr>
                        <w:tc>
                          <w:tcPr>
                            <w:tcW w:w="5070" w:type="dxa"/>
                          </w:tcPr>
                          <w:p w14:paraId="57D2C67C" w14:textId="05B91C8E" w:rsidR="003D6BF4" w:rsidRPr="00B64134" w:rsidRDefault="003B2888" w:rsidP="003D6BF4">
                            <w:pPr>
                              <w:spacing w:line="240" w:lineRule="auto"/>
                              <w:rPr>
                                <w:rFonts w:ascii="Tahoma" w:hAnsi="Tahoma" w:cs="Tahoma"/>
                                <w:b/>
                                <w:iCs/>
                                <w:szCs w:val="20"/>
                              </w:rPr>
                            </w:pPr>
                            <w:r>
                              <w:rPr>
                                <w:rFonts w:ascii="Tahoma" w:hAnsi="Tahoma" w:cs="Tahoma"/>
                                <w:b/>
                                <w:iCs/>
                                <w:szCs w:val="20"/>
                              </w:rPr>
                              <w:t xml:space="preserve">Εφορεία Επικοινωνίας &amp; Δημοσίων Σχέσεων </w:t>
                            </w:r>
                          </w:p>
                        </w:tc>
                      </w:tr>
                      <w:tr w:rsidR="003D6BF4" w:rsidRPr="0053351B" w14:paraId="6C47D72B" w14:textId="77777777" w:rsidTr="00ED7699">
                        <w:trPr>
                          <w:trHeight w:val="621"/>
                        </w:trPr>
                        <w:tc>
                          <w:tcPr>
                            <w:tcW w:w="5070" w:type="dxa"/>
                          </w:tcPr>
                          <w:p w14:paraId="1265F3D4" w14:textId="5F1F9936" w:rsidR="003D6BF4" w:rsidRPr="00B64134" w:rsidRDefault="003D6BF4" w:rsidP="003B2888">
                            <w:pPr>
                              <w:spacing w:line="240" w:lineRule="auto"/>
                              <w:rPr>
                                <w:rFonts w:ascii="Tahoma" w:hAnsi="Tahoma" w:cs="Tahoma"/>
                                <w:b/>
                                <w:iCs/>
                                <w:szCs w:val="20"/>
                              </w:rPr>
                            </w:pPr>
                            <w:r w:rsidRPr="00B64134">
                              <w:rPr>
                                <w:rFonts w:ascii="Tahoma" w:hAnsi="Tahoma" w:cs="Tahoma"/>
                                <w:b/>
                                <w:iCs/>
                                <w:szCs w:val="20"/>
                              </w:rPr>
                              <w:t>Προσκόπων Ανατολικής Μακεδονίας</w:t>
                            </w:r>
                            <w:r w:rsidR="003B2888">
                              <w:rPr>
                                <w:rFonts w:ascii="Tahoma" w:hAnsi="Tahoma" w:cs="Tahoma"/>
                                <w:b/>
                                <w:iCs/>
                                <w:szCs w:val="20"/>
                              </w:rPr>
                              <w:t xml:space="preserve"> &amp; </w:t>
                            </w:r>
                            <w:r w:rsidR="003A54EB">
                              <w:rPr>
                                <w:rFonts w:ascii="Tahoma" w:hAnsi="Tahoma" w:cs="Tahoma"/>
                                <w:b/>
                                <w:iCs/>
                                <w:szCs w:val="20"/>
                              </w:rPr>
                              <w:t>Θρ</w:t>
                            </w:r>
                            <w:r w:rsidRPr="00B64134">
                              <w:rPr>
                                <w:rFonts w:ascii="Tahoma" w:hAnsi="Tahoma" w:cs="Tahoma"/>
                                <w:b/>
                                <w:iCs/>
                                <w:szCs w:val="20"/>
                              </w:rPr>
                              <w:t>άκης</w:t>
                            </w:r>
                          </w:p>
                        </w:tc>
                      </w:tr>
                    </w:tbl>
                    <w:p w14:paraId="1B166D95" w14:textId="77777777" w:rsidR="003D6BF4" w:rsidRDefault="003D6BF4" w:rsidP="003D6BF4">
                      <w:pPr>
                        <w:rPr>
                          <w:rFonts w:ascii="Tahoma" w:hAnsi="Tahoma" w:cs="Tahoma"/>
                        </w:rPr>
                      </w:pPr>
                    </w:p>
                  </w:txbxContent>
                </v:textbox>
              </v:shape>
            </w:pict>
          </mc:Fallback>
        </mc:AlternateContent>
      </w:r>
    </w:p>
    <w:p w14:paraId="0A1A113D" w14:textId="5A98E7E6" w:rsidR="000564B3" w:rsidRDefault="000564B3" w:rsidP="000564B3">
      <w:pPr>
        <w:pStyle w:val="a6"/>
        <w:ind w:left="-851" w:right="-766"/>
        <w:rPr>
          <w:rFonts w:ascii="Tahoma" w:hAnsi="Tahoma" w:cs="Tahoma"/>
        </w:rPr>
      </w:pPr>
    </w:p>
    <w:p w14:paraId="0ECB92D1" w14:textId="6FD50ADC" w:rsidR="000564B3" w:rsidRDefault="000564B3" w:rsidP="000564B3">
      <w:pPr>
        <w:pStyle w:val="a6"/>
        <w:ind w:left="-851" w:right="-766"/>
        <w:rPr>
          <w:rFonts w:ascii="Tahoma" w:hAnsi="Tahoma" w:cs="Tahoma"/>
        </w:rPr>
      </w:pPr>
    </w:p>
    <w:p w14:paraId="17551279" w14:textId="77777777" w:rsidR="000564B3" w:rsidRDefault="000564B3" w:rsidP="000564B3">
      <w:pPr>
        <w:pStyle w:val="a6"/>
        <w:ind w:left="-851" w:right="-766"/>
        <w:rPr>
          <w:rFonts w:ascii="Tahoma" w:hAnsi="Tahoma" w:cs="Tahoma"/>
        </w:rPr>
      </w:pPr>
    </w:p>
    <w:sectPr w:rsidR="000564B3" w:rsidSect="00C47C05">
      <w:headerReference w:type="first" r:id="rId6"/>
      <w:footerReference w:type="first" r:id="rId7"/>
      <w:pgSz w:w="11906" w:h="16838"/>
      <w:pgMar w:top="1440" w:right="991" w:bottom="1440" w:left="1800" w:header="708" w:footer="8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6F84A" w14:textId="77777777" w:rsidR="00E82964" w:rsidRDefault="00E82964" w:rsidP="007C5BB0">
      <w:pPr>
        <w:spacing w:after="0" w:line="240" w:lineRule="auto"/>
      </w:pPr>
      <w:r>
        <w:separator/>
      </w:r>
    </w:p>
  </w:endnote>
  <w:endnote w:type="continuationSeparator" w:id="0">
    <w:p w14:paraId="2471B354" w14:textId="77777777" w:rsidR="00E82964" w:rsidRDefault="00E82964" w:rsidP="007C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8573" w14:textId="2E62C622" w:rsidR="00DC2604" w:rsidRDefault="00DC2604" w:rsidP="00D51700">
    <w:pPr>
      <w:spacing w:before="206" w:after="0"/>
      <w:ind w:right="7"/>
      <w:jc w:val="center"/>
      <w:rPr>
        <w:rFonts w:ascii="Arial" w:hAnsi="Arial" w:cs="Arial"/>
        <w:sz w:val="16"/>
        <w:szCs w:val="16"/>
      </w:rPr>
    </w:pPr>
    <w:r>
      <w:rPr>
        <w:rFonts w:ascii="Arial" w:hAnsi="Arial" w:cs="Arial"/>
        <w:noProof/>
        <w:sz w:val="16"/>
        <w:szCs w:val="16"/>
        <w:lang w:eastAsia="el-GR"/>
      </w:rPr>
      <w:drawing>
        <wp:anchor distT="0" distB="0" distL="114300" distR="114300" simplePos="0" relativeHeight="251662336" behindDoc="1" locked="0" layoutInCell="1" allowOverlap="1" wp14:anchorId="55D81D92" wp14:editId="5EF35389">
          <wp:simplePos x="0" y="0"/>
          <wp:positionH relativeFrom="column">
            <wp:posOffset>-762000</wp:posOffset>
          </wp:positionH>
          <wp:positionV relativeFrom="paragraph">
            <wp:posOffset>-65405</wp:posOffset>
          </wp:positionV>
          <wp:extent cx="1552575" cy="1552575"/>
          <wp:effectExtent l="0" t="0" r="0" b="9525"/>
          <wp:wrapNone/>
          <wp:docPr id="218" name="Εικόνα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pic:spPr>
              </pic:pic>
            </a:graphicData>
          </a:graphic>
          <wp14:sizeRelH relativeFrom="page">
            <wp14:pctWidth>0</wp14:pctWidth>
          </wp14:sizeRelH>
          <wp14:sizeRelV relativeFrom="page">
            <wp14:pctHeight>0</wp14:pctHeight>
          </wp14:sizeRelV>
        </wp:anchor>
      </w:drawing>
    </w:r>
  </w:p>
  <w:p w14:paraId="66257634" w14:textId="77777777" w:rsidR="00FC7380" w:rsidRDefault="00FC7380" w:rsidP="00D51700">
    <w:pPr>
      <w:spacing w:before="206" w:after="0"/>
      <w:ind w:right="7"/>
      <w:jc w:val="center"/>
      <w:rPr>
        <w:rFonts w:ascii="Arial" w:hAnsi="Arial" w:cs="Arial"/>
        <w:sz w:val="16"/>
        <w:szCs w:val="16"/>
      </w:rPr>
    </w:pPr>
  </w:p>
  <w:p w14:paraId="4634892C" w14:textId="3D878FDC" w:rsidR="007C5BB0" w:rsidRPr="003D6BF4" w:rsidRDefault="00D51700" w:rsidP="00C47C05">
    <w:pPr>
      <w:spacing w:before="206" w:after="0"/>
      <w:ind w:right="-1333"/>
      <w:jc w:val="center"/>
      <w:rPr>
        <w:rFonts w:ascii="Arial" w:hAnsi="Arial" w:cs="Arial"/>
        <w:sz w:val="16"/>
        <w:szCs w:val="16"/>
      </w:rPr>
    </w:pPr>
    <w:r w:rsidRPr="0043684C">
      <w:rPr>
        <w:rFonts w:ascii="Arial" w:hAnsi="Arial" w:cs="Arial"/>
        <w:noProof/>
        <w:sz w:val="16"/>
        <w:szCs w:val="16"/>
        <w:lang w:eastAsia="el-GR"/>
      </w:rPr>
      <w:drawing>
        <wp:inline distT="0" distB="0" distL="0" distR="0" wp14:anchorId="37D8A562" wp14:editId="0D4D68B0">
          <wp:extent cx="103505" cy="95250"/>
          <wp:effectExtent l="0" t="0" r="0" b="0"/>
          <wp:docPr id="219" name="Picture 6" descr="C:\Users\DIMOSTHENIS\AppData\Local\Microsoft\Windows\INetCache\Content.Word\a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OSTHENIS\AppData\Local\Microsoft\Windows\INetCache\Content.Word\adres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sidR="003D6BF4">
      <w:rPr>
        <w:rFonts w:ascii="Arial" w:hAnsi="Arial" w:cs="Arial"/>
        <w:sz w:val="16"/>
        <w:szCs w:val="16"/>
      </w:rPr>
      <w:t>ΧΑΤΖΗΣΤΑΥΡΟΥ 8</w:t>
    </w:r>
    <w:r w:rsidRPr="0043684C">
      <w:rPr>
        <w:rFonts w:ascii="Arial" w:hAnsi="Arial" w:cs="Arial"/>
        <w:sz w:val="16"/>
        <w:szCs w:val="16"/>
      </w:rPr>
      <w:t xml:space="preserve">, </w:t>
    </w:r>
    <w:r w:rsidR="003D6BF4">
      <w:rPr>
        <w:rFonts w:ascii="Arial" w:hAnsi="Arial" w:cs="Arial"/>
        <w:sz w:val="16"/>
        <w:szCs w:val="16"/>
      </w:rPr>
      <w:t>67100</w:t>
    </w:r>
    <w:r w:rsidRPr="0043684C">
      <w:rPr>
        <w:rFonts w:ascii="Arial" w:hAnsi="Arial" w:cs="Arial"/>
        <w:sz w:val="16"/>
        <w:szCs w:val="16"/>
      </w:rPr>
      <w:t xml:space="preserve"> </w:t>
    </w:r>
    <w:r w:rsidR="003D6BF4">
      <w:rPr>
        <w:rFonts w:ascii="Arial" w:hAnsi="Arial" w:cs="Arial"/>
        <w:sz w:val="16"/>
        <w:szCs w:val="16"/>
      </w:rPr>
      <w:t>ΞΑΝΘΗ</w:t>
    </w:r>
    <w:r w:rsidRPr="0043684C">
      <w:rPr>
        <w:rFonts w:ascii="Arial" w:hAnsi="Arial" w:cs="Arial"/>
        <w:sz w:val="16"/>
        <w:szCs w:val="16"/>
      </w:rPr>
      <w:t xml:space="preserve">, </w:t>
    </w:r>
    <w:r w:rsidRPr="0043684C">
      <w:rPr>
        <w:rFonts w:ascii="Arial" w:hAnsi="Arial" w:cs="Arial"/>
        <w:noProof/>
        <w:sz w:val="16"/>
        <w:szCs w:val="16"/>
        <w:lang w:eastAsia="el-GR"/>
      </w:rPr>
      <w:drawing>
        <wp:inline distT="0" distB="0" distL="0" distR="0" wp14:anchorId="6DB5D15F" wp14:editId="732E1482">
          <wp:extent cx="63500" cy="95250"/>
          <wp:effectExtent l="0" t="0" r="0" b="0"/>
          <wp:docPr id="220" name="Picture 5" descr="C:\Users\DIMOSTHENIS\AppData\Local\Microsoft\Windows\INetCache\Content.Word\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OSTHENIS\AppData\Local\Microsoft\Windows\INetCache\Content.Word\phon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00" cy="95250"/>
                  </a:xfrm>
                  <a:prstGeom prst="rect">
                    <a:avLst/>
                  </a:prstGeom>
                  <a:noFill/>
                  <a:ln>
                    <a:noFill/>
                  </a:ln>
                </pic:spPr>
              </pic:pic>
            </a:graphicData>
          </a:graphic>
        </wp:inline>
      </w:drawing>
    </w:r>
    <w:r w:rsidRPr="0043684C">
      <w:rPr>
        <w:rFonts w:ascii="Arial" w:hAnsi="Arial" w:cs="Arial"/>
        <w:sz w:val="16"/>
        <w:szCs w:val="16"/>
      </w:rPr>
      <w:t xml:space="preserve"> </w:t>
    </w:r>
    <w:r w:rsidR="003D6BF4">
      <w:rPr>
        <w:rFonts w:ascii="Arial" w:hAnsi="Arial" w:cs="Arial"/>
        <w:sz w:val="16"/>
        <w:szCs w:val="16"/>
      </w:rPr>
      <w:t>25410</w:t>
    </w:r>
    <w:r w:rsidR="0043684C" w:rsidRPr="0043684C">
      <w:rPr>
        <w:rFonts w:ascii="Arial" w:hAnsi="Arial" w:cs="Arial"/>
        <w:sz w:val="16"/>
        <w:szCs w:val="16"/>
      </w:rPr>
      <w:t>-</w:t>
    </w:r>
    <w:r w:rsidR="003D6BF4">
      <w:rPr>
        <w:rFonts w:ascii="Arial" w:hAnsi="Arial" w:cs="Arial"/>
        <w:sz w:val="16"/>
        <w:szCs w:val="16"/>
      </w:rPr>
      <w:t>76915</w:t>
    </w:r>
    <w:r w:rsidRPr="0043684C">
      <w:rPr>
        <w:rFonts w:ascii="Arial" w:hAnsi="Arial" w:cs="Arial"/>
        <w:sz w:val="16"/>
        <w:szCs w:val="16"/>
      </w:rPr>
      <w:t xml:space="preserve">, </w:t>
    </w:r>
    <w:r w:rsidRPr="0043684C">
      <w:rPr>
        <w:rFonts w:ascii="Arial" w:hAnsi="Arial" w:cs="Arial"/>
        <w:noProof/>
        <w:sz w:val="16"/>
        <w:szCs w:val="16"/>
        <w:lang w:eastAsia="el-GR"/>
      </w:rPr>
      <w:drawing>
        <wp:inline distT="0" distB="0" distL="0" distR="0" wp14:anchorId="49D5A7C0" wp14:editId="24915994">
          <wp:extent cx="103505" cy="95250"/>
          <wp:effectExtent l="0" t="0" r="0" b="0"/>
          <wp:docPr id="221" name="Picture 4" descr="C:\Users\DIMOSTHENIS\AppData\Local\Microsoft\Windows\INetCache\Content.Word\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OSTHENIS\AppData\Local\Microsoft\Windows\INetCache\Content.Word\fa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sidRPr="0043684C">
      <w:rPr>
        <w:rFonts w:ascii="Arial" w:hAnsi="Arial" w:cs="Arial"/>
        <w:sz w:val="16"/>
        <w:szCs w:val="16"/>
      </w:rPr>
      <w:t xml:space="preserve"> 2</w:t>
    </w:r>
    <w:r w:rsidR="003D6BF4">
      <w:rPr>
        <w:rFonts w:ascii="Arial" w:hAnsi="Arial" w:cs="Arial"/>
        <w:sz w:val="16"/>
        <w:szCs w:val="16"/>
      </w:rPr>
      <w:t>5410</w:t>
    </w:r>
    <w:r w:rsidR="0043684C" w:rsidRPr="0043684C">
      <w:rPr>
        <w:rFonts w:ascii="Arial" w:hAnsi="Arial" w:cs="Arial"/>
        <w:sz w:val="16"/>
        <w:szCs w:val="16"/>
      </w:rPr>
      <w:t>-</w:t>
    </w:r>
    <w:r w:rsidR="003D6BF4">
      <w:rPr>
        <w:rFonts w:ascii="Arial" w:hAnsi="Arial" w:cs="Arial"/>
        <w:sz w:val="16"/>
        <w:szCs w:val="16"/>
      </w:rPr>
      <w:t>76915</w:t>
    </w:r>
    <w:r w:rsidRPr="0043684C">
      <w:rPr>
        <w:rFonts w:ascii="Arial" w:hAnsi="Arial" w:cs="Arial"/>
        <w:sz w:val="16"/>
        <w:szCs w:val="16"/>
      </w:rPr>
      <w:t xml:space="preserve">, </w:t>
    </w:r>
    <w:r w:rsidRPr="0043684C">
      <w:rPr>
        <w:rFonts w:ascii="Arial" w:hAnsi="Arial" w:cs="Arial"/>
        <w:noProof/>
        <w:sz w:val="16"/>
        <w:szCs w:val="16"/>
        <w:lang w:eastAsia="el-GR"/>
      </w:rPr>
      <w:drawing>
        <wp:inline distT="0" distB="0" distL="0" distR="0" wp14:anchorId="77263AA9" wp14:editId="10A55291">
          <wp:extent cx="95250" cy="55880"/>
          <wp:effectExtent l="0" t="0" r="0" b="1270"/>
          <wp:docPr id="222" name="Picture 3" descr="C:\Users\DIMOSTHENIS\AppData\Local\Microsoft\Windows\INetCache\Content.Word\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MOSTHENIS\AppData\Local\Microsoft\Windows\INetCache\Content.Word\ma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55880"/>
                  </a:xfrm>
                  <a:prstGeom prst="rect">
                    <a:avLst/>
                  </a:prstGeom>
                  <a:noFill/>
                  <a:ln>
                    <a:noFill/>
                  </a:ln>
                </pic:spPr>
              </pic:pic>
            </a:graphicData>
          </a:graphic>
        </wp:inline>
      </w:drawing>
    </w:r>
    <w:r w:rsidRPr="0043684C">
      <w:rPr>
        <w:rFonts w:ascii="Arial" w:hAnsi="Arial" w:cs="Arial"/>
        <w:sz w:val="16"/>
        <w:szCs w:val="16"/>
      </w:rPr>
      <w:t xml:space="preserve"> </w:t>
    </w:r>
    <w:r w:rsidR="003D6BF4">
      <w:rPr>
        <w:rFonts w:ascii="Arial" w:hAnsi="Arial" w:cs="Arial"/>
        <w:sz w:val="16"/>
        <w:szCs w:val="16"/>
        <w:lang w:val="en-US"/>
      </w:rPr>
      <w:t>peamth</w:t>
    </w:r>
    <w:r w:rsidRPr="0043684C">
      <w:rPr>
        <w:rFonts w:ascii="Arial" w:hAnsi="Arial" w:cs="Arial"/>
        <w:sz w:val="16"/>
        <w:szCs w:val="16"/>
      </w:rPr>
      <w:t xml:space="preserve">@sep.org.gr, </w:t>
    </w:r>
    <w:r w:rsidRPr="0043684C">
      <w:rPr>
        <w:rFonts w:ascii="Arial" w:hAnsi="Arial" w:cs="Arial"/>
        <w:noProof/>
        <w:sz w:val="16"/>
        <w:szCs w:val="16"/>
        <w:lang w:eastAsia="el-GR"/>
      </w:rPr>
      <w:drawing>
        <wp:inline distT="0" distB="0" distL="0" distR="0" wp14:anchorId="315D512E" wp14:editId="640016A5">
          <wp:extent cx="95250" cy="95250"/>
          <wp:effectExtent l="0" t="0" r="0" b="0"/>
          <wp:docPr id="223" name="Picture 2" descr="C:\Users\DIMOSTHENIS\AppData\Local\Microsoft\Windows\INetCache\Content.Word\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MOSTHENIS\AppData\Local\Microsoft\Windows\INetCache\Content.Word\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25204F" w:rsidRPr="0025204F">
      <w:rPr>
        <w:rFonts w:ascii="Arial" w:hAnsi="Arial" w:cs="Arial"/>
        <w:sz w:val="16"/>
        <w:szCs w:val="16"/>
      </w:rPr>
      <w:t xml:space="preserve"> </w:t>
    </w:r>
    <w:r w:rsidR="003D6BF4">
      <w:rPr>
        <w:rFonts w:ascii="Arial" w:hAnsi="Arial" w:cs="Arial"/>
        <w:sz w:val="16"/>
        <w:szCs w:val="16"/>
        <w:lang w:val="en-US"/>
      </w:rPr>
      <w:t>peamth</w:t>
    </w:r>
    <w:r w:rsidR="003D6BF4" w:rsidRPr="003D6BF4">
      <w:rPr>
        <w:rFonts w:ascii="Arial" w:hAnsi="Arial" w:cs="Arial"/>
        <w:sz w:val="16"/>
        <w:szCs w:val="16"/>
      </w:rPr>
      <w:t>.</w:t>
    </w:r>
    <w:r w:rsidR="003D6BF4">
      <w:rPr>
        <w:rFonts w:ascii="Arial" w:hAnsi="Arial" w:cs="Arial"/>
        <w:sz w:val="16"/>
        <w:szCs w:val="16"/>
        <w:lang w:val="en-US"/>
      </w:rPr>
      <w:t>com</w:t>
    </w:r>
  </w:p>
  <w:p w14:paraId="687F467B" w14:textId="27CD21EA" w:rsidR="00FC7380" w:rsidRPr="00D51700" w:rsidRDefault="0043684C" w:rsidP="0043684C">
    <w:pPr>
      <w:spacing w:before="206" w:after="0"/>
      <w:ind w:right="7"/>
      <w:jc w:val="center"/>
      <w:rPr>
        <w:rFonts w:ascii="Arial" w:hAnsi="Arial" w:cs="Arial"/>
        <w:sz w:val="16"/>
        <w:szCs w:val="16"/>
      </w:rPr>
    </w:pPr>
    <w:r w:rsidRPr="0043684C">
      <w:rPr>
        <w:rFonts w:ascii="Arial" w:hAnsi="Arial" w:cs="Arial"/>
        <w:sz w:val="16"/>
        <w:szCs w:val="16"/>
      </w:rPr>
      <w:t xml:space="preserve">        Το ΣΕΠ έχει πιστοποιηθεί σύμφωνα με το πρότυπο ISO 9001:2015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1FC3" w14:textId="77777777" w:rsidR="00E82964" w:rsidRDefault="00E82964" w:rsidP="007C5BB0">
      <w:pPr>
        <w:spacing w:after="0" w:line="240" w:lineRule="auto"/>
      </w:pPr>
      <w:r>
        <w:separator/>
      </w:r>
    </w:p>
  </w:footnote>
  <w:footnote w:type="continuationSeparator" w:id="0">
    <w:p w14:paraId="651902EC" w14:textId="77777777" w:rsidR="00E82964" w:rsidRDefault="00E82964" w:rsidP="007C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1C7A" w14:textId="360999EB" w:rsidR="00C47C05" w:rsidRPr="00C47C05" w:rsidRDefault="00FC7380" w:rsidP="00C47C05">
    <w:pPr>
      <w:pStyle w:val="a6"/>
      <w:jc w:val="right"/>
      <w:rPr>
        <w:rFonts w:ascii="Arial" w:hAnsi="Arial" w:cs="Arial"/>
        <w:b/>
        <w:bCs/>
        <w:color w:val="662D91"/>
        <w:sz w:val="20"/>
        <w:szCs w:val="20"/>
      </w:rPr>
    </w:pPr>
    <w:r w:rsidRPr="00C47C05">
      <w:rPr>
        <w:rFonts w:ascii="Arial" w:hAnsi="Arial" w:cs="Arial"/>
        <w:noProof/>
        <w:sz w:val="20"/>
        <w:szCs w:val="20"/>
        <w:lang w:eastAsia="el-GR"/>
      </w:rPr>
      <w:drawing>
        <wp:anchor distT="0" distB="0" distL="114300" distR="114300" simplePos="0" relativeHeight="251661312" behindDoc="1" locked="0" layoutInCell="1" allowOverlap="1" wp14:anchorId="08B4A041" wp14:editId="147489D3">
          <wp:simplePos x="0" y="0"/>
          <wp:positionH relativeFrom="column">
            <wp:posOffset>-1124585</wp:posOffset>
          </wp:positionH>
          <wp:positionV relativeFrom="paragraph">
            <wp:posOffset>-431165</wp:posOffset>
          </wp:positionV>
          <wp:extent cx="7503160" cy="1362075"/>
          <wp:effectExtent l="0" t="0" r="2540" b="9525"/>
          <wp:wrapTight wrapText="bothSides">
            <wp:wrapPolygon edited="0">
              <wp:start x="0" y="0"/>
              <wp:lineTo x="0" y="21449"/>
              <wp:lineTo x="21552" y="21449"/>
              <wp:lineTo x="21552" y="0"/>
              <wp:lineTo x="0" y="0"/>
            </wp:wrapPolygon>
          </wp:wrapTight>
          <wp:docPr id="217" name="Εικόνα 217" descr="F:\ΔΣ.ΣΕΠ\Events - Δράσεις\110\Εικαστική ταυτότητα\Επιστολόχαρτο\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ΔΣ.ΣΕΠ\Events - Δράσεις\110\Εικαστική ταυτότητα\Επιστολόχαρτο\A4_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72" t="25760" r="6162" b="7460"/>
                  <a:stretch/>
                </pic:blipFill>
                <pic:spPr bwMode="auto">
                  <a:xfrm>
                    <a:off x="0" y="0"/>
                    <a:ext cx="7503160"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BCD03A" w14:textId="77777777" w:rsidR="003D6BF4" w:rsidRDefault="003D6BF4" w:rsidP="00C47C05">
    <w:pPr>
      <w:pStyle w:val="a6"/>
      <w:jc w:val="right"/>
      <w:rPr>
        <w:rFonts w:ascii="Arial" w:hAnsi="Arial" w:cs="Arial"/>
        <w:b/>
        <w:bCs/>
        <w:color w:val="662D91"/>
        <w:sz w:val="20"/>
        <w:szCs w:val="20"/>
      </w:rPr>
    </w:pPr>
    <w:r>
      <w:rPr>
        <w:rFonts w:ascii="Arial" w:hAnsi="Arial" w:cs="Arial"/>
        <w:b/>
        <w:bCs/>
        <w:color w:val="662D91"/>
        <w:sz w:val="20"/>
        <w:szCs w:val="20"/>
      </w:rPr>
      <w:t>ΠΕΡΙΦΕΡΕΙΑΚΗ ΕΦΟΡΕΙΑ ΠΡΟΣΚΟΠΩΝ</w:t>
    </w:r>
  </w:p>
  <w:p w14:paraId="0667AF08" w14:textId="1638F933" w:rsidR="00C47C05" w:rsidRPr="003D6BF4" w:rsidRDefault="003D6BF4" w:rsidP="00C47C05">
    <w:pPr>
      <w:pStyle w:val="a6"/>
      <w:jc w:val="right"/>
      <w:rPr>
        <w:rFonts w:ascii="Arial" w:hAnsi="Arial" w:cs="Arial"/>
        <w:b/>
        <w:bCs/>
        <w:color w:val="662D91"/>
        <w:sz w:val="20"/>
        <w:szCs w:val="20"/>
      </w:rPr>
    </w:pPr>
    <w:r>
      <w:rPr>
        <w:rFonts w:ascii="Arial" w:hAnsi="Arial" w:cs="Arial"/>
        <w:b/>
        <w:bCs/>
        <w:color w:val="662D91"/>
        <w:sz w:val="20"/>
        <w:szCs w:val="20"/>
      </w:rPr>
      <w:t>ΑΝΑΤΟΛΙΚΗΣ ΜΑΚΕΔΟΝΙΑΣ &amp; ΘΡΑΚΗΣ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B0"/>
    <w:rsid w:val="000564B3"/>
    <w:rsid w:val="001A6324"/>
    <w:rsid w:val="002443A1"/>
    <w:rsid w:val="00250D75"/>
    <w:rsid w:val="0025204F"/>
    <w:rsid w:val="003A54EB"/>
    <w:rsid w:val="003B2888"/>
    <w:rsid w:val="003D6BF4"/>
    <w:rsid w:val="0040697B"/>
    <w:rsid w:val="0042537C"/>
    <w:rsid w:val="0043684C"/>
    <w:rsid w:val="004B5FBC"/>
    <w:rsid w:val="007273BC"/>
    <w:rsid w:val="00755168"/>
    <w:rsid w:val="007A67B9"/>
    <w:rsid w:val="007C5BB0"/>
    <w:rsid w:val="00864476"/>
    <w:rsid w:val="008B22DC"/>
    <w:rsid w:val="00B2507D"/>
    <w:rsid w:val="00B64134"/>
    <w:rsid w:val="00BB3ABB"/>
    <w:rsid w:val="00C47C05"/>
    <w:rsid w:val="00D51700"/>
    <w:rsid w:val="00DC2604"/>
    <w:rsid w:val="00DD73FE"/>
    <w:rsid w:val="00E82964"/>
    <w:rsid w:val="00F5143F"/>
    <w:rsid w:val="00F56FD0"/>
    <w:rsid w:val="00FC73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37017"/>
  <w15:chartTrackingRefBased/>
  <w15:docId w15:val="{464746CD-92B6-42DF-A5E8-021B1641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BB0"/>
    <w:pPr>
      <w:tabs>
        <w:tab w:val="center" w:pos="4153"/>
        <w:tab w:val="right" w:pos="8306"/>
      </w:tabs>
      <w:spacing w:after="0" w:line="240" w:lineRule="auto"/>
    </w:pPr>
  </w:style>
  <w:style w:type="character" w:customStyle="1" w:styleId="Char">
    <w:name w:val="Κεφαλίδα Char"/>
    <w:basedOn w:val="a0"/>
    <w:link w:val="a3"/>
    <w:uiPriority w:val="99"/>
    <w:rsid w:val="007C5BB0"/>
  </w:style>
  <w:style w:type="paragraph" w:styleId="a4">
    <w:name w:val="footer"/>
    <w:basedOn w:val="a"/>
    <w:link w:val="Char0"/>
    <w:uiPriority w:val="99"/>
    <w:unhideWhenUsed/>
    <w:rsid w:val="007C5BB0"/>
    <w:pPr>
      <w:tabs>
        <w:tab w:val="center" w:pos="4153"/>
        <w:tab w:val="right" w:pos="8306"/>
      </w:tabs>
      <w:spacing w:after="0" w:line="240" w:lineRule="auto"/>
    </w:pPr>
  </w:style>
  <w:style w:type="character" w:customStyle="1" w:styleId="Char0">
    <w:name w:val="Υποσέλιδο Char"/>
    <w:basedOn w:val="a0"/>
    <w:link w:val="a4"/>
    <w:uiPriority w:val="99"/>
    <w:rsid w:val="007C5BB0"/>
  </w:style>
  <w:style w:type="table" w:styleId="a5">
    <w:name w:val="Table Grid"/>
    <w:basedOn w:val="a1"/>
    <w:uiPriority w:val="39"/>
    <w:rsid w:val="007A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56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173</Words>
  <Characters>938</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Eleftherios Stavridis</cp:lastModifiedBy>
  <cp:revision>4</cp:revision>
  <cp:lastPrinted>2020-10-21T18:21:00Z</cp:lastPrinted>
  <dcterms:created xsi:type="dcterms:W3CDTF">2020-10-21T18:20:00Z</dcterms:created>
  <dcterms:modified xsi:type="dcterms:W3CDTF">2020-10-21T18:59:00Z</dcterms:modified>
</cp:coreProperties>
</file>