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A8" w:rsidRPr="002A4FCC" w:rsidRDefault="004A42A8" w:rsidP="004A42A8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Χορήγηση αδειών Ίδρυσης &amp; Λειτουργίας Ιδρυμάτων Παιδικής Πρόνοιας σε φυσικά ή νομικά πρόσωπα ιδιωτικού και Δημοσίου Δικαίου και σε συλλόγους ή σωματεία (Ιδιωτικοί Παιδικοί Σταθμοί, Εκκλησιαστικά Ιδρύματα, Παιδικά χωριά </w:t>
      </w:r>
      <w:r w:rsidRPr="002A4FCC">
        <w:rPr>
          <w:rFonts w:ascii="Tahoma" w:hAnsi="Tahoma" w:cs="Tahoma"/>
          <w:lang w:val="en-US"/>
        </w:rPr>
        <w:t>SOS</w:t>
      </w:r>
      <w:r w:rsidRPr="002A4FCC">
        <w:rPr>
          <w:rFonts w:ascii="Tahoma" w:hAnsi="Tahoma" w:cs="Tahoma"/>
        </w:rPr>
        <w:t xml:space="preserve">, ΜΚΟ </w:t>
      </w:r>
      <w:proofErr w:type="spellStart"/>
      <w:r w:rsidRPr="002A4FCC">
        <w:rPr>
          <w:rFonts w:ascii="Tahoma" w:hAnsi="Tahoma" w:cs="Tahoma"/>
        </w:rPr>
        <w:t>κ.λ.π</w:t>
      </w:r>
      <w:proofErr w:type="spellEnd"/>
      <w:r w:rsidRPr="002A4FCC">
        <w:rPr>
          <w:rFonts w:ascii="Tahoma" w:hAnsi="Tahoma" w:cs="Tahoma"/>
        </w:rPr>
        <w:t xml:space="preserve">.). Παρακολούθηση λειτουργίας αυτών. </w:t>
      </w:r>
    </w:p>
    <w:p w:rsidR="004A42A8" w:rsidRDefault="004A42A8" w:rsidP="004A42A8">
      <w:pPr>
        <w:jc w:val="both"/>
        <w:rPr>
          <w:rFonts w:ascii="Tahoma" w:hAnsi="Tahoma" w:cs="Tahoma"/>
        </w:rPr>
      </w:pPr>
    </w:p>
    <w:p w:rsidR="004A42A8" w:rsidRPr="002A4FCC" w:rsidRDefault="004A42A8" w:rsidP="004A42A8">
      <w:pPr>
        <w:jc w:val="both"/>
        <w:rPr>
          <w:rFonts w:ascii="Tahoma" w:hAnsi="Tahoma" w:cs="Tahoma"/>
        </w:rPr>
      </w:pPr>
      <w:proofErr w:type="spellStart"/>
      <w:r w:rsidRPr="002A4FCC">
        <w:rPr>
          <w:rFonts w:ascii="Tahoma" w:hAnsi="Tahoma" w:cs="Tahoma"/>
        </w:rPr>
        <w:t>Διακαιολογητικά</w:t>
      </w:r>
      <w:proofErr w:type="spellEnd"/>
      <w:r w:rsidRPr="002A4FCC">
        <w:rPr>
          <w:rFonts w:ascii="Tahoma" w:hAnsi="Tahoma" w:cs="Tahoma"/>
        </w:rPr>
        <w:t>:</w:t>
      </w:r>
    </w:p>
    <w:p w:rsidR="004A42A8" w:rsidRPr="002A4FCC" w:rsidRDefault="004A42A8" w:rsidP="004A42A8">
      <w:pPr>
        <w:jc w:val="both"/>
        <w:rPr>
          <w:rFonts w:ascii="Tahoma" w:hAnsi="Tahoma" w:cs="Tahoma"/>
        </w:rPr>
      </w:pPr>
    </w:p>
    <w:p w:rsidR="004A42A8" w:rsidRPr="002A4FCC" w:rsidRDefault="004A42A8" w:rsidP="004A42A8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Ειδικά για τους ιδιωτικούς παιδικούς σταθμούς, χορηγούμε τροποποιητικές αποφάσεις καθ’ όλη τη διάρκεια της χρονιάς, που αφορούν στις αλλαγές τους ως προς το προσωπικό τους</w:t>
      </w:r>
    </w:p>
    <w:p w:rsidR="004A42A8" w:rsidRDefault="004A42A8" w:rsidP="004A42A8">
      <w:pPr>
        <w:jc w:val="both"/>
        <w:rPr>
          <w:rFonts w:ascii="Tahoma" w:hAnsi="Tahoma" w:cs="Tahoma"/>
        </w:rPr>
      </w:pPr>
    </w:p>
    <w:p w:rsidR="004A42A8" w:rsidRPr="002A4FCC" w:rsidRDefault="004A42A8" w:rsidP="004A42A8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1. Αίτηση για χορήγηση Άδειας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2. Πρακτικό καταλληλότητας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 xml:space="preserve">3. Υπεύθυνη  δήλωση λειτουργίας Παιδικού Σταθμού με τις ώρες λειτουργίας π.χ.7,00  έως 15,00 πμ. 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4. Υπεύθυνη δήλωση για την πρόσληψη προσωπικού όπως προβλέπεται από το νόμο 645/31-7-1997.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5. Υπεύθυνη δήλωση ότι δεν διώκεται ποινικά.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6. Πιστοποιητικό από το Πρωτοδικείο ότι δεν τελεί υπό διαδικασία Πτώχευσης Εκκαθάρισης , Παύσεις εργασιών αναγκαστικής πτώχευσης.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 xml:space="preserve">7. Αντίγραφο Ποινικού Μητρώου.   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8. Τοπογραφικό διάγραμμα σύμφωνα με την εγκύκλιο του ΥΠΕΧΩΔΕ ΑΠ. Οικ. 82070/22-12-89 σύνταξη μελετών για έκδοση οικ. Άδειας, (2) αντίγραφα.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9. Πιστοποιητικό Ενεργειακής Πυροπροστασίας.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10. Έκθεση αιτιολόγησης της Επωνυμίας της Μονάδας.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11. Οικοδομική άδεια νομιμότητας υφιστάμενου κτιρίου από την Πολεοδομία του Δήμου . (2) αντίγραφα.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12. Αποδεικτικό είσπραξης 150,00 €  στο Δήμο.</w:t>
      </w: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 xml:space="preserve">13. Ιδιωτικό συμφωνητικό μίσθωσης σε περίπτωση που το κτήριο είναι νοικιασμένο θεωρημένο από την αρμόδια Δ.Ο.Υ. </w:t>
      </w:r>
    </w:p>
    <w:p w:rsidR="004A42A8" w:rsidRPr="002A4FCC" w:rsidRDefault="004A42A8" w:rsidP="004A42A8">
      <w:pPr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 xml:space="preserve">14. Όλα τα σχέδια υποβάλλονται σε (2) αντίγραφα. </w:t>
      </w:r>
    </w:p>
    <w:p w:rsidR="004A42A8" w:rsidRPr="002A4FCC" w:rsidRDefault="004A42A8" w:rsidP="004A42A8">
      <w:pPr>
        <w:rPr>
          <w:rFonts w:ascii="Tahoma" w:hAnsi="Tahoma" w:cs="Tahoma"/>
          <w:b/>
          <w:u w:val="single"/>
        </w:rPr>
      </w:pPr>
    </w:p>
    <w:p w:rsidR="004A42A8" w:rsidRPr="002A4FCC" w:rsidRDefault="004A42A8" w:rsidP="004A42A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Ο βρεφικός σταθμός : 2 μηνών έως 2,5 ετών από 10 βρέφη και πάνω .</w:t>
      </w:r>
    </w:p>
    <w:p w:rsidR="0045159A" w:rsidRDefault="004A42A8" w:rsidP="004A42A8">
      <w:r w:rsidRPr="002A4FCC">
        <w:rPr>
          <w:rFonts w:ascii="Tahoma" w:hAnsi="Tahoma" w:cs="Tahoma"/>
          <w:b/>
        </w:rPr>
        <w:t>Ο παιδικός σταθμός :  2,5 ετών έως το δημοτικό . από 15 και πάνω.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891"/>
    <w:multiLevelType w:val="hybridMultilevel"/>
    <w:tmpl w:val="B456EC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2A8"/>
    <w:rsid w:val="00113A96"/>
    <w:rsid w:val="0045159A"/>
    <w:rsid w:val="004A42A8"/>
    <w:rsid w:val="00BC64A5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2018-07-17T08:30:00Z</dcterms:created>
  <dcterms:modified xsi:type="dcterms:W3CDTF">2018-07-17T08:30:00Z</dcterms:modified>
</cp:coreProperties>
</file>